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2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40"/>
        <w:gridCol w:w="8036"/>
      </w:tblGrid>
      <w:tr w:rsidR="00633E15" w:rsidRPr="007C31C0" w:rsidTr="00633E15">
        <w:tc>
          <w:tcPr>
            <w:tcW w:w="1540" w:type="dxa"/>
          </w:tcPr>
          <w:p w:rsidR="00633E15" w:rsidRPr="007C31C0" w:rsidRDefault="00633E15" w:rsidP="00633E15">
            <w:pPr>
              <w:rPr>
                <w:rFonts w:asciiTheme="majorHAnsi" w:hAnsiTheme="majorHAnsi"/>
              </w:rPr>
            </w:pPr>
            <w:bookmarkStart w:id="0" w:name="_GoBack"/>
            <w:bookmarkEnd w:id="0"/>
            <w:r w:rsidRPr="007C31C0">
              <w:rPr>
                <w:rFonts w:asciiTheme="majorHAnsi" w:hAnsiTheme="majorHAnsi"/>
                <w:noProof/>
              </w:rPr>
              <w:drawing>
                <wp:inline distT="0" distB="0" distL="0" distR="0">
                  <wp:extent cx="706120" cy="769871"/>
                  <wp:effectExtent l="19050" t="0" r="0" b="0"/>
                  <wp:docPr id="3" name="Picture 176" descr="j033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j0334580"/>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706120" cy="769871"/>
                          </a:xfrm>
                          <a:prstGeom prst="rect">
                            <a:avLst/>
                          </a:prstGeom>
                          <a:noFill/>
                          <a:ln>
                            <a:noFill/>
                          </a:ln>
                        </pic:spPr>
                      </pic:pic>
                    </a:graphicData>
                  </a:graphic>
                </wp:inline>
              </w:drawing>
            </w:r>
          </w:p>
        </w:tc>
        <w:tc>
          <w:tcPr>
            <w:tcW w:w="8036" w:type="dxa"/>
            <w:vAlign w:val="center"/>
          </w:tcPr>
          <w:p w:rsidR="00633E15" w:rsidRPr="007C31C0" w:rsidRDefault="00465B3E" w:rsidP="00633E15">
            <w:pPr>
              <w:rPr>
                <w:rFonts w:asciiTheme="majorHAnsi" w:hAnsiTheme="majorHAnsi"/>
                <w:b/>
                <w:sz w:val="32"/>
                <w:szCs w:val="32"/>
              </w:rPr>
            </w:pPr>
            <w:r>
              <w:rPr>
                <w:rFonts w:asciiTheme="majorHAnsi" w:hAnsiTheme="majorHAnsi"/>
                <w:b/>
                <w:sz w:val="32"/>
                <w:szCs w:val="32"/>
              </w:rPr>
              <w:t>Story of Self Workshop</w:t>
            </w:r>
            <w:r w:rsidR="00633E15" w:rsidRPr="007C31C0">
              <w:rPr>
                <w:rFonts w:asciiTheme="majorHAnsi" w:hAnsiTheme="majorHAnsi"/>
                <w:b/>
                <w:sz w:val="32"/>
                <w:szCs w:val="32"/>
              </w:rPr>
              <w:t>:</w:t>
            </w:r>
          </w:p>
          <w:p w:rsidR="00633E15" w:rsidRPr="007C31C0" w:rsidRDefault="00633E15" w:rsidP="00633E15">
            <w:pPr>
              <w:rPr>
                <w:rFonts w:asciiTheme="majorHAnsi" w:hAnsiTheme="majorHAnsi"/>
              </w:rPr>
            </w:pPr>
            <w:r w:rsidRPr="007C31C0">
              <w:rPr>
                <w:rFonts w:asciiTheme="majorHAnsi" w:hAnsiTheme="majorHAnsi"/>
                <w:sz w:val="32"/>
                <w:szCs w:val="32"/>
              </w:rPr>
              <w:t>Story of Self Practice</w:t>
            </w:r>
          </w:p>
        </w:tc>
      </w:tr>
      <w:tr w:rsidR="00633E15" w:rsidRPr="007C31C0" w:rsidTr="00633E15">
        <w:tc>
          <w:tcPr>
            <w:tcW w:w="1540" w:type="dxa"/>
          </w:tcPr>
          <w:p w:rsidR="00633E15" w:rsidRPr="007C31C0" w:rsidRDefault="00633E15" w:rsidP="00633E15">
            <w:pPr>
              <w:rPr>
                <w:rFonts w:asciiTheme="majorHAnsi" w:hAnsiTheme="majorHAnsi"/>
              </w:rPr>
            </w:pPr>
          </w:p>
        </w:tc>
        <w:tc>
          <w:tcPr>
            <w:tcW w:w="8036" w:type="dxa"/>
          </w:tcPr>
          <w:p w:rsidR="00633E15" w:rsidRPr="007C31C0" w:rsidRDefault="00633E15" w:rsidP="00633E15">
            <w:pPr>
              <w:rPr>
                <w:rFonts w:asciiTheme="majorHAnsi" w:hAnsiTheme="majorHAnsi"/>
              </w:rPr>
            </w:pPr>
          </w:p>
        </w:tc>
      </w:tr>
    </w:tbl>
    <w:p w:rsidR="00633E15" w:rsidRPr="007C31C0" w:rsidRDefault="00633E15" w:rsidP="00633E15">
      <w:pPr>
        <w:rPr>
          <w:rFonts w:asciiTheme="majorHAnsi" w:hAnsiTheme="majorHAnsi" w:cs="Arial"/>
        </w:rPr>
      </w:pPr>
    </w:p>
    <w:p w:rsidR="00633E15" w:rsidRPr="009855D6" w:rsidRDefault="00633E15" w:rsidP="00633E15">
      <w:pPr>
        <w:rPr>
          <w:rFonts w:asciiTheme="majorHAnsi" w:hAnsiTheme="majorHAnsi"/>
          <w:b/>
        </w:rPr>
      </w:pPr>
      <w:bookmarkStart w:id="1" w:name="_Toc218352437"/>
      <w:r w:rsidRPr="009855D6">
        <w:rPr>
          <w:rFonts w:asciiTheme="majorHAnsi" w:hAnsiTheme="majorHAnsi"/>
          <w:b/>
        </w:rPr>
        <w:t>GOALS</w:t>
      </w:r>
      <w:bookmarkEnd w:id="1"/>
    </w:p>
    <w:p w:rsidR="00DA75F4" w:rsidRPr="009855D6" w:rsidRDefault="00DA75F4" w:rsidP="00633E15">
      <w:pPr>
        <w:pStyle w:val="ListParagraph"/>
        <w:numPr>
          <w:ilvl w:val="0"/>
          <w:numId w:val="3"/>
        </w:numPr>
        <w:rPr>
          <w:rFonts w:asciiTheme="majorHAnsi" w:hAnsiTheme="majorHAnsi"/>
        </w:rPr>
      </w:pPr>
      <w:r w:rsidRPr="009855D6">
        <w:rPr>
          <w:rFonts w:asciiTheme="majorHAnsi" w:hAnsiTheme="majorHAnsi"/>
        </w:rPr>
        <w:t>Learn the basics of telling your Story through “Story of Self"</w:t>
      </w:r>
    </w:p>
    <w:p w:rsidR="00633E15" w:rsidRPr="009855D6" w:rsidRDefault="00633E15" w:rsidP="00633E15">
      <w:pPr>
        <w:pStyle w:val="ListParagraph"/>
        <w:numPr>
          <w:ilvl w:val="0"/>
          <w:numId w:val="3"/>
        </w:numPr>
        <w:rPr>
          <w:rFonts w:asciiTheme="majorHAnsi" w:hAnsiTheme="majorHAnsi"/>
        </w:rPr>
      </w:pPr>
      <w:r w:rsidRPr="009855D6">
        <w:rPr>
          <w:rFonts w:asciiTheme="majorHAnsi" w:hAnsiTheme="majorHAnsi"/>
        </w:rPr>
        <w:t>Practice telling your Story of Self and get constructive feedback</w:t>
      </w:r>
    </w:p>
    <w:p w:rsidR="00633E15" w:rsidRPr="009855D6" w:rsidRDefault="00633E15" w:rsidP="00633E15">
      <w:pPr>
        <w:pStyle w:val="ListParagraph"/>
        <w:numPr>
          <w:ilvl w:val="0"/>
          <w:numId w:val="3"/>
        </w:numPr>
        <w:rPr>
          <w:rFonts w:asciiTheme="majorHAnsi" w:hAnsiTheme="majorHAnsi"/>
        </w:rPr>
      </w:pPr>
      <w:r w:rsidRPr="009855D6">
        <w:rPr>
          <w:rFonts w:asciiTheme="majorHAnsi" w:hAnsiTheme="majorHAnsi"/>
        </w:rPr>
        <w:t xml:space="preserve">Learn to draw out and coach the stories of others  </w:t>
      </w:r>
    </w:p>
    <w:tbl>
      <w:tblPr>
        <w:tblStyle w:val="TableGrid"/>
        <w:tblpPr w:leftFromText="180" w:rightFromText="180" w:horzAnchor="margin" w:tblpY="-55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465B3E" w:rsidRPr="007C31C0" w:rsidTr="007623AC">
        <w:tc>
          <w:tcPr>
            <w:tcW w:w="9576" w:type="dxa"/>
          </w:tcPr>
          <w:p w:rsidR="00465B3E" w:rsidRPr="00465B3E" w:rsidRDefault="00465B3E" w:rsidP="00465B3E">
            <w:pPr>
              <w:ind w:left="360"/>
              <w:rPr>
                <w:rFonts w:asciiTheme="majorHAnsi" w:hAnsiTheme="majorHAnsi"/>
                <w:b/>
                <w:sz w:val="28"/>
              </w:rPr>
            </w:pPr>
          </w:p>
        </w:tc>
      </w:tr>
    </w:tbl>
    <w:p w:rsidR="00465B3E" w:rsidRPr="00AD5BF7" w:rsidRDefault="00465B3E" w:rsidP="00465B3E">
      <w:pPr>
        <w:rPr>
          <w:rFonts w:asciiTheme="majorHAnsi" w:hAnsiTheme="majorHAnsi" w:cs="Calibri"/>
          <w:b/>
        </w:rPr>
      </w:pPr>
    </w:p>
    <w:p w:rsidR="00465B3E" w:rsidRPr="00AD5BF7" w:rsidRDefault="00465B3E" w:rsidP="00465B3E">
      <w:pPr>
        <w:jc w:val="center"/>
        <w:rPr>
          <w:rFonts w:asciiTheme="majorHAnsi" w:hAnsiTheme="majorHAnsi" w:cs="Calibri"/>
          <w:b/>
        </w:rPr>
      </w:pPr>
      <w:r w:rsidRPr="00AD5BF7">
        <w:rPr>
          <w:rFonts w:asciiTheme="majorHAnsi" w:hAnsiTheme="majorHAnsi" w:cs="Calibri"/>
          <w:b/>
          <w:highlight w:val="yellow"/>
        </w:rPr>
        <w:t>Facilitators:  Read below to ground yourself in the training.</w:t>
      </w:r>
    </w:p>
    <w:p w:rsidR="00465B3E" w:rsidRPr="007C31C0" w:rsidRDefault="00465B3E" w:rsidP="00465B3E">
      <w:pPr>
        <w:rPr>
          <w:rFonts w:asciiTheme="majorHAnsi" w:hAnsiTheme="majorHAnsi" w:cs="Calibri"/>
        </w:rPr>
      </w:pPr>
    </w:p>
    <w:p w:rsidR="00465B3E" w:rsidRPr="007C31C0" w:rsidRDefault="00465B3E" w:rsidP="00465B3E">
      <w:pPr>
        <w:rPr>
          <w:rFonts w:asciiTheme="majorHAnsi" w:hAnsiTheme="majorHAnsi" w:cs="Arial"/>
        </w:rPr>
      </w:pPr>
      <w:r w:rsidRPr="00AD5BF7">
        <w:rPr>
          <w:rFonts w:asciiTheme="majorHAnsi" w:hAnsiTheme="majorHAnsi" w:cs="Calibri"/>
          <w:b/>
          <w:bCs/>
          <w:i/>
        </w:rPr>
        <w:t>By telling a “story of self” you can communicate</w:t>
      </w:r>
      <w:r w:rsidRPr="007C31C0">
        <w:rPr>
          <w:rFonts w:asciiTheme="majorHAnsi" w:hAnsiTheme="majorHAnsi" w:cs="Calibri"/>
          <w:b/>
          <w:bCs/>
          <w:i/>
        </w:rPr>
        <w:t xml:space="preserve"> the values that move you to lead.</w:t>
      </w:r>
      <w:r w:rsidRPr="007C31C0">
        <w:rPr>
          <w:rFonts w:asciiTheme="majorHAnsi" w:hAnsiTheme="majorHAnsi" w:cs="Calibri"/>
          <w:bCs/>
        </w:rPr>
        <w:t xml:space="preserve"> </w:t>
      </w:r>
      <w:r w:rsidRPr="007C31C0">
        <w:rPr>
          <w:rFonts w:asciiTheme="majorHAnsi" w:hAnsiTheme="majorHAnsi" w:cs="Calibri"/>
        </w:rPr>
        <w:t>Effective communication of motivating values can establish grounds for trust, empathy, and understanding. Telling our story of self can help establish firm ground for leadership, collaboration and discovering common purpose.</w:t>
      </w:r>
    </w:p>
    <w:p w:rsidR="00465B3E" w:rsidRPr="007C31C0" w:rsidRDefault="00465B3E" w:rsidP="00465B3E">
      <w:pPr>
        <w:rPr>
          <w:rFonts w:asciiTheme="majorHAnsi" w:hAnsiTheme="majorHAnsi" w:cs="Arial"/>
        </w:rPr>
      </w:pPr>
    </w:p>
    <w:p w:rsidR="00465B3E" w:rsidRPr="007C31C0" w:rsidRDefault="00465B3E" w:rsidP="00465B3E">
      <w:pPr>
        <w:rPr>
          <w:rFonts w:asciiTheme="majorHAnsi" w:hAnsiTheme="majorHAnsi" w:cs="Arial"/>
        </w:rPr>
      </w:pPr>
      <w:r w:rsidRPr="007C31C0">
        <w:rPr>
          <w:rFonts w:asciiTheme="majorHAnsi" w:hAnsiTheme="majorHAnsi" w:cs="Calibri"/>
        </w:rPr>
        <w:t xml:space="preserve">Every one of us has a compelling story of self to tell.  We all have people in our lives (parents, grandparents, teachers, friends, </w:t>
      </w:r>
      <w:proofErr w:type="gramStart"/>
      <w:r w:rsidRPr="007C31C0">
        <w:rPr>
          <w:rFonts w:asciiTheme="majorHAnsi" w:hAnsiTheme="majorHAnsi" w:cs="Calibri"/>
        </w:rPr>
        <w:t>colleagues</w:t>
      </w:r>
      <w:proofErr w:type="gramEnd"/>
      <w:r w:rsidRPr="007C31C0">
        <w:rPr>
          <w:rFonts w:asciiTheme="majorHAnsi" w:hAnsiTheme="majorHAnsi" w:cs="Calibri"/>
        </w:rPr>
        <w:t xml:space="preserve">) or characters we love, whose stories influence our own values. And we all have made choices in response to our own challenges that shape our life’s path— confrontations with pain, moments of hope, calls to action. </w:t>
      </w:r>
    </w:p>
    <w:p w:rsidR="00465B3E" w:rsidRPr="007C31C0" w:rsidRDefault="00465B3E" w:rsidP="00465B3E">
      <w:pPr>
        <w:pStyle w:val="BodyText2"/>
        <w:spacing w:line="240" w:lineRule="auto"/>
        <w:rPr>
          <w:rFonts w:asciiTheme="majorHAnsi" w:hAnsiTheme="majorHAnsi" w:cs="Calibri"/>
          <w:sz w:val="16"/>
        </w:rPr>
      </w:pPr>
    </w:p>
    <w:p w:rsidR="00465B3E" w:rsidRPr="007C31C0" w:rsidRDefault="00465B3E" w:rsidP="00465B3E">
      <w:pPr>
        <w:pStyle w:val="BodyText2"/>
        <w:spacing w:line="240" w:lineRule="auto"/>
        <w:rPr>
          <w:rFonts w:asciiTheme="majorHAnsi" w:hAnsiTheme="majorHAnsi" w:cs="Calibri"/>
        </w:rPr>
      </w:pPr>
      <w:r w:rsidRPr="007C31C0">
        <w:rPr>
          <w:rFonts w:asciiTheme="majorHAnsi" w:hAnsiTheme="majorHAnsi" w:cs="Calibri"/>
        </w:rPr>
        <w:t xml:space="preserve">The key focus is on our choices, those moments in our lives when we our values moved us to act in the face of challenge.  When did you first care about being heard?  When did you feel you had to act? Why did you feel you could? What were the circumstances, the place, the colors, sounds? What did it look like?  The power in your story of self is to reveal something of those moments that were deeply meaningful to you in shaping your life—not your deepest private secrets, but the events that shaped your public life. Learning to tell a good story of </w:t>
      </w:r>
      <w:proofErr w:type="spellStart"/>
      <w:r w:rsidRPr="007C31C0">
        <w:rPr>
          <w:rFonts w:asciiTheme="majorHAnsi" w:hAnsiTheme="majorHAnsi" w:cs="Calibri"/>
        </w:rPr>
        <w:t>self demands</w:t>
      </w:r>
      <w:proofErr w:type="spellEnd"/>
      <w:r w:rsidRPr="007C31C0">
        <w:rPr>
          <w:rFonts w:asciiTheme="majorHAnsi" w:hAnsiTheme="majorHAnsi" w:cs="Calibri"/>
        </w:rPr>
        <w:t xml:space="preserve"> the </w:t>
      </w:r>
      <w:r w:rsidRPr="007C31C0">
        <w:rPr>
          <w:rFonts w:asciiTheme="majorHAnsi" w:hAnsiTheme="majorHAnsi" w:cs="Calibri"/>
          <w:i/>
          <w:color w:val="000000"/>
        </w:rPr>
        <w:t>courage of introspection</w:t>
      </w:r>
      <w:r w:rsidRPr="007C31C0">
        <w:rPr>
          <w:rFonts w:asciiTheme="majorHAnsi" w:hAnsiTheme="majorHAnsi" w:cs="Calibri"/>
        </w:rPr>
        <w:t xml:space="preserve">, and of sharing some of what you find. </w:t>
      </w:r>
    </w:p>
    <w:p w:rsidR="00465B3E" w:rsidRPr="00AD5BF7" w:rsidRDefault="00465B3E" w:rsidP="00465B3E">
      <w:pPr>
        <w:pStyle w:val="Heading3"/>
        <w:rPr>
          <w:rFonts w:asciiTheme="majorHAnsi" w:hAnsiTheme="majorHAnsi" w:cs="Calibri"/>
          <w:sz w:val="24"/>
        </w:rPr>
      </w:pPr>
      <w:r w:rsidRPr="007C31C0">
        <w:rPr>
          <w:rFonts w:asciiTheme="majorHAnsi" w:hAnsiTheme="majorHAnsi" w:cs="Calibri"/>
          <w:sz w:val="24"/>
        </w:rPr>
        <w:t xml:space="preserve">The Three Key Elements of </w:t>
      </w:r>
      <w:r>
        <w:rPr>
          <w:rFonts w:asciiTheme="majorHAnsi" w:hAnsiTheme="majorHAnsi" w:cs="Calibri"/>
          <w:sz w:val="24"/>
        </w:rPr>
        <w:t xml:space="preserve">Story of Self </w:t>
      </w:r>
      <w:r w:rsidRPr="007C31C0">
        <w:rPr>
          <w:rFonts w:asciiTheme="majorHAnsi" w:hAnsiTheme="majorHAnsi" w:cs="Calibri"/>
          <w:sz w:val="24"/>
        </w:rPr>
        <w:t>Structure: Challenge, Choice, Outcome</w:t>
      </w:r>
    </w:p>
    <w:p w:rsidR="00465B3E" w:rsidRDefault="00465B3E" w:rsidP="00465B3E">
      <w:pPr>
        <w:pStyle w:val="BodyText2"/>
        <w:spacing w:line="240" w:lineRule="auto"/>
        <w:rPr>
          <w:rFonts w:asciiTheme="majorHAnsi" w:hAnsiTheme="majorHAnsi" w:cs="Calibri"/>
        </w:rPr>
      </w:pPr>
      <w:r w:rsidRPr="007C31C0">
        <w:rPr>
          <w:rFonts w:asciiTheme="majorHAnsi" w:hAnsiTheme="majorHAnsi"/>
          <w:noProof/>
          <w:szCs w:val="20"/>
          <w:lang w:bidi="ar-SA"/>
        </w:rPr>
        <w:drawing>
          <wp:anchor distT="0" distB="0" distL="114300" distR="114300" simplePos="0" relativeHeight="251659264" behindDoc="0" locked="0" layoutInCell="1" allowOverlap="1" wp14:anchorId="2BE1267A" wp14:editId="778DCDD7">
            <wp:simplePos x="0" y="0"/>
            <wp:positionH relativeFrom="column">
              <wp:posOffset>2743200</wp:posOffset>
            </wp:positionH>
            <wp:positionV relativeFrom="paragraph">
              <wp:posOffset>120015</wp:posOffset>
            </wp:positionV>
            <wp:extent cx="3419475" cy="2400300"/>
            <wp:effectExtent l="0" t="0" r="9525" b="0"/>
            <wp:wrapTight wrapText="bothSides">
              <wp:wrapPolygon edited="0">
                <wp:start x="0" y="0"/>
                <wp:lineTo x="0" y="21429"/>
                <wp:lineTo x="21540" y="21429"/>
                <wp:lineTo x="21540" y="0"/>
                <wp:lineTo x="0" y="0"/>
              </wp:wrapPolygon>
            </wp:wrapTight>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9475" cy="2400300"/>
                    </a:xfrm>
                    <a:prstGeom prst="rect">
                      <a:avLst/>
                    </a:prstGeom>
                    <a:noFill/>
                  </pic:spPr>
                </pic:pic>
              </a:graphicData>
            </a:graphic>
            <wp14:sizeRelH relativeFrom="margin">
              <wp14:pctWidth>0</wp14:pctWidth>
            </wp14:sizeRelH>
            <wp14:sizeRelV relativeFrom="margin">
              <wp14:pctHeight>0</wp14:pctHeight>
            </wp14:sizeRelV>
          </wp:anchor>
        </w:drawing>
      </w:r>
    </w:p>
    <w:p w:rsidR="00465B3E" w:rsidRPr="007C31C0" w:rsidRDefault="00465B3E" w:rsidP="00465B3E">
      <w:pPr>
        <w:pStyle w:val="BodyText2"/>
        <w:spacing w:line="240" w:lineRule="auto"/>
        <w:rPr>
          <w:rFonts w:asciiTheme="majorHAnsi" w:hAnsiTheme="majorHAnsi" w:cs="Calibri"/>
          <w:sz w:val="16"/>
        </w:rPr>
      </w:pPr>
      <w:r w:rsidRPr="007C31C0">
        <w:rPr>
          <w:rFonts w:asciiTheme="majorHAnsi" w:hAnsiTheme="majorHAnsi" w:cs="Calibri"/>
        </w:rPr>
        <w:t xml:space="preserve">A plot begins with a challenge that confronts a character with an urgent need to pay attention, to make a choice for which s/he is unprepared. The choice yields an outcome, and the outcome teaches a moral. </w:t>
      </w:r>
    </w:p>
    <w:p w:rsidR="00465B3E" w:rsidRPr="00972CEF" w:rsidRDefault="00465B3E" w:rsidP="00465B3E">
      <w:pPr>
        <w:pStyle w:val="BodyText2"/>
        <w:spacing w:line="240" w:lineRule="auto"/>
        <w:rPr>
          <w:rFonts w:asciiTheme="majorHAnsi" w:hAnsiTheme="majorHAnsi" w:cs="Calibri"/>
        </w:rPr>
      </w:pPr>
      <w:r w:rsidRPr="007C31C0">
        <w:rPr>
          <w:rFonts w:asciiTheme="majorHAnsi" w:hAnsiTheme="majorHAnsi" w:cs="Calibri"/>
        </w:rPr>
        <w:t>Because we can empathetically identify with the character, we can “feel” the moral.  We hear “about” someone’s courage; we are also inspired by it.</w:t>
      </w:r>
    </w:p>
    <w:p w:rsidR="00465B3E" w:rsidRPr="007C31C0" w:rsidRDefault="00465B3E" w:rsidP="00465B3E">
      <w:pPr>
        <w:rPr>
          <w:rFonts w:asciiTheme="majorHAnsi" w:hAnsiTheme="majorHAnsi" w:cs="Calibri"/>
        </w:rPr>
      </w:pPr>
      <w:r w:rsidRPr="007C31C0">
        <w:rPr>
          <w:rFonts w:asciiTheme="majorHAnsi" w:hAnsiTheme="majorHAnsi" w:cs="Calibri"/>
        </w:rPr>
        <w:t xml:space="preserve">The story of the character and their choices encourages listeners to think </w:t>
      </w:r>
      <w:r w:rsidRPr="007C31C0">
        <w:rPr>
          <w:rFonts w:asciiTheme="majorHAnsi" w:hAnsiTheme="majorHAnsi" w:cs="Calibri"/>
        </w:rPr>
        <w:lastRenderedPageBreak/>
        <w:t>about their own values, and challenges, and inspires them with new ways of thinking about how to make choices in their own lives.</w:t>
      </w:r>
    </w:p>
    <w:p w:rsidR="00465B3E" w:rsidRPr="007C31C0" w:rsidRDefault="00465B3E" w:rsidP="00465B3E">
      <w:pPr>
        <w:rPr>
          <w:rFonts w:asciiTheme="majorHAnsi" w:hAnsiTheme="majorHAnsi" w:cs="Calibri"/>
        </w:rPr>
      </w:pPr>
    </w:p>
    <w:p w:rsidR="00465B3E" w:rsidRDefault="00465B3E" w:rsidP="00465B3E">
      <w:pPr>
        <w:rPr>
          <w:rFonts w:asciiTheme="majorHAnsi" w:hAnsiTheme="majorHAnsi" w:cs="Calibri"/>
          <w:b/>
          <w:i/>
          <w:iCs/>
          <w:noProof/>
        </w:rPr>
      </w:pPr>
    </w:p>
    <w:p w:rsidR="00465B3E" w:rsidRPr="007C31C0" w:rsidRDefault="00465B3E" w:rsidP="00465B3E">
      <w:pPr>
        <w:rPr>
          <w:rFonts w:asciiTheme="majorHAnsi" w:hAnsiTheme="majorHAnsi" w:cs="Calibri"/>
          <w:b/>
          <w:i/>
          <w:iCs/>
          <w:noProof/>
        </w:rPr>
      </w:pPr>
      <w:r w:rsidRPr="007C31C0">
        <w:rPr>
          <w:rFonts w:asciiTheme="majorHAnsi" w:hAnsiTheme="majorHAnsi" w:cs="Calibri"/>
          <w:b/>
          <w:i/>
          <w:iCs/>
          <w:noProof/>
        </w:rPr>
        <w:t>Incorporating Challenge, Choice, and Outcome in Your Own Story</w:t>
      </w:r>
    </w:p>
    <w:p w:rsidR="00465B3E" w:rsidRPr="007C31C0" w:rsidRDefault="00465B3E" w:rsidP="00465B3E">
      <w:pPr>
        <w:rPr>
          <w:rFonts w:asciiTheme="majorHAnsi" w:hAnsiTheme="majorHAnsi" w:cs="Calibri"/>
          <w:i/>
          <w:iCs/>
          <w:noProof/>
        </w:rPr>
      </w:pPr>
    </w:p>
    <w:p w:rsidR="00465B3E" w:rsidRPr="007C31C0" w:rsidRDefault="00465B3E" w:rsidP="00465B3E">
      <w:pPr>
        <w:rPr>
          <w:rFonts w:asciiTheme="majorHAnsi" w:hAnsiTheme="majorHAnsi" w:cs="Calibri"/>
          <w:noProof/>
        </w:rPr>
      </w:pPr>
      <w:r w:rsidRPr="007C31C0">
        <w:rPr>
          <w:rFonts w:asciiTheme="majorHAnsi" w:hAnsiTheme="majorHAnsi" w:cs="Calibri"/>
          <w:noProof/>
        </w:rPr>
        <w:t xml:space="preserve">There are some key questions you need to answer as you consider the choices you have made in your life and the path you have taken that brought you to this point in time as a leader.    Once you identify the specific relevant choice, dig deeper by answering the following questions.    </w:t>
      </w:r>
    </w:p>
    <w:p w:rsidR="00465B3E" w:rsidRPr="007C31C0" w:rsidRDefault="00465B3E" w:rsidP="00465B3E">
      <w:pPr>
        <w:rPr>
          <w:rFonts w:asciiTheme="majorHAnsi" w:hAnsiTheme="majorHAnsi" w:cs="Calibri"/>
          <w:noProof/>
        </w:rPr>
      </w:pPr>
    </w:p>
    <w:p w:rsidR="00465B3E" w:rsidRPr="007C31C0" w:rsidRDefault="00465B3E" w:rsidP="00465B3E">
      <w:pPr>
        <w:rPr>
          <w:rFonts w:asciiTheme="majorHAnsi" w:hAnsiTheme="majorHAnsi" w:cs="Calibri"/>
          <w:noProof/>
        </w:rPr>
      </w:pPr>
      <w:r w:rsidRPr="007C31C0">
        <w:rPr>
          <w:rFonts w:asciiTheme="majorHAnsi" w:hAnsiTheme="majorHAnsi" w:cs="Calibri"/>
          <w:b/>
          <w:i/>
          <w:noProof/>
        </w:rPr>
        <w:t>Challenge:</w:t>
      </w:r>
      <w:r w:rsidRPr="007C31C0">
        <w:rPr>
          <w:rFonts w:asciiTheme="majorHAnsi" w:hAnsiTheme="majorHAnsi" w:cs="Calibri"/>
          <w:noProof/>
        </w:rPr>
        <w:t xml:space="preserve">   Why did you feel it was a challenge? What was so challenging about it? Why was it your challenge?</w:t>
      </w:r>
    </w:p>
    <w:p w:rsidR="00465B3E" w:rsidRPr="007C31C0" w:rsidRDefault="00465B3E" w:rsidP="00465B3E">
      <w:pPr>
        <w:rPr>
          <w:rFonts w:asciiTheme="majorHAnsi" w:hAnsiTheme="majorHAnsi" w:cs="Calibri"/>
          <w:noProof/>
        </w:rPr>
      </w:pPr>
    </w:p>
    <w:p w:rsidR="00465B3E" w:rsidRPr="007C31C0" w:rsidRDefault="00465B3E" w:rsidP="00465B3E">
      <w:pPr>
        <w:rPr>
          <w:rFonts w:asciiTheme="majorHAnsi" w:hAnsiTheme="majorHAnsi" w:cs="Calibri"/>
          <w:noProof/>
        </w:rPr>
      </w:pPr>
      <w:r w:rsidRPr="007C31C0">
        <w:rPr>
          <w:rFonts w:asciiTheme="majorHAnsi" w:hAnsiTheme="majorHAnsi" w:cs="Calibri"/>
          <w:b/>
          <w:i/>
          <w:noProof/>
        </w:rPr>
        <w:t>Choice:</w:t>
      </w:r>
      <w:r w:rsidRPr="007C31C0">
        <w:rPr>
          <w:rFonts w:asciiTheme="majorHAnsi" w:hAnsiTheme="majorHAnsi" w:cs="Calibri"/>
          <w:noProof/>
        </w:rPr>
        <w:t xml:space="preserve">   Why did you make the choice you did? Where did you get the courage (or not)? Where did you get the hope (or not)? Did your parents or grandparents’ life stories teach you in any way how to act in that moment?  How did it feel?</w:t>
      </w:r>
    </w:p>
    <w:p w:rsidR="00465B3E" w:rsidRPr="007C31C0" w:rsidRDefault="00465B3E" w:rsidP="00465B3E">
      <w:pPr>
        <w:rPr>
          <w:rFonts w:asciiTheme="majorHAnsi" w:hAnsiTheme="majorHAnsi" w:cs="Calibri"/>
          <w:noProof/>
        </w:rPr>
      </w:pPr>
    </w:p>
    <w:p w:rsidR="00465B3E" w:rsidRDefault="00465B3E" w:rsidP="00465B3E">
      <w:pPr>
        <w:rPr>
          <w:rFonts w:asciiTheme="majorHAnsi" w:hAnsiTheme="majorHAnsi" w:cs="Calibri"/>
          <w:noProof/>
        </w:rPr>
      </w:pPr>
      <w:r w:rsidRPr="007C31C0">
        <w:rPr>
          <w:rFonts w:asciiTheme="majorHAnsi" w:hAnsiTheme="majorHAnsi" w:cs="Calibri"/>
          <w:b/>
          <w:i/>
          <w:noProof/>
        </w:rPr>
        <w:t>Outcome:</w:t>
      </w:r>
      <w:r w:rsidRPr="007C31C0">
        <w:rPr>
          <w:rFonts w:asciiTheme="majorHAnsi" w:hAnsiTheme="majorHAnsi" w:cs="Calibri"/>
          <w:noProof/>
        </w:rPr>
        <w:t xml:space="preserve">   How did the outcome feel? Why did it feel that way? What did it teach you? What do you want to teach us? How do you want us to feel?</w:t>
      </w:r>
    </w:p>
    <w:p w:rsidR="00633E15" w:rsidRPr="009855D6" w:rsidRDefault="00633E15" w:rsidP="00633E15">
      <w:pPr>
        <w:rPr>
          <w:rFonts w:asciiTheme="majorHAnsi" w:hAnsiTheme="majorHAnsi"/>
          <w:u w:val="single"/>
        </w:rPr>
      </w:pPr>
    </w:p>
    <w:p w:rsidR="00DA75F4" w:rsidRPr="009855D6" w:rsidRDefault="00DA75F4" w:rsidP="00633E15">
      <w:pPr>
        <w:rPr>
          <w:rFonts w:asciiTheme="majorHAnsi" w:hAnsiTheme="majorHAnsi"/>
          <w:u w:val="single"/>
        </w:rPr>
      </w:pPr>
    </w:p>
    <w:p w:rsidR="00633E15" w:rsidRPr="009855D6" w:rsidRDefault="00633E15" w:rsidP="00DA75F4">
      <w:pPr>
        <w:jc w:val="center"/>
        <w:rPr>
          <w:rFonts w:asciiTheme="majorHAnsi" w:hAnsiTheme="majorHAnsi"/>
          <w:b/>
          <w:u w:val="single"/>
        </w:rPr>
      </w:pPr>
      <w:r w:rsidRPr="00465B3E">
        <w:rPr>
          <w:rFonts w:asciiTheme="majorHAnsi" w:hAnsiTheme="majorHAnsi"/>
          <w:b/>
          <w:sz w:val="32"/>
          <w:u w:val="single"/>
        </w:rPr>
        <w:t>AGENDA</w:t>
      </w:r>
    </w:p>
    <w:p w:rsidR="00DA75F4" w:rsidRPr="009855D6" w:rsidRDefault="00DA75F4" w:rsidP="00DA75F4">
      <w:pPr>
        <w:jc w:val="center"/>
        <w:rPr>
          <w:rFonts w:asciiTheme="majorHAnsi" w:hAnsiTheme="majorHAnsi"/>
          <w:b/>
        </w:rPr>
      </w:pPr>
    </w:p>
    <w:p w:rsidR="00103167" w:rsidRPr="009855D6" w:rsidRDefault="00DA75F4" w:rsidP="00633E15">
      <w:pPr>
        <w:rPr>
          <w:rFonts w:asciiTheme="majorHAnsi" w:hAnsiTheme="majorHAnsi"/>
        </w:rPr>
      </w:pPr>
      <w:r w:rsidRPr="009855D6">
        <w:rPr>
          <w:rFonts w:asciiTheme="majorHAnsi" w:hAnsiTheme="majorHAnsi"/>
          <w:b/>
        </w:rPr>
        <w:t xml:space="preserve">UP FRONT TRAINING:  </w:t>
      </w:r>
    </w:p>
    <w:p w:rsidR="00103167" w:rsidRPr="009855D6" w:rsidRDefault="00103167" w:rsidP="00633E15">
      <w:pPr>
        <w:rPr>
          <w:rFonts w:asciiTheme="majorHAnsi" w:hAnsiTheme="majorHAnsi"/>
          <w:b/>
        </w:rPr>
      </w:pPr>
    </w:p>
    <w:p w:rsidR="00DA75F4" w:rsidRPr="009855D6" w:rsidRDefault="00103167" w:rsidP="00633E15">
      <w:pPr>
        <w:rPr>
          <w:rFonts w:asciiTheme="majorHAnsi" w:hAnsiTheme="majorHAnsi"/>
          <w:b/>
        </w:rPr>
      </w:pPr>
      <w:r w:rsidRPr="009855D6">
        <w:rPr>
          <w:rFonts w:asciiTheme="majorHAnsi" w:hAnsiTheme="majorHAnsi"/>
          <w:b/>
        </w:rPr>
        <w:t>Son Ah/Jeanie will train up front for 2</w:t>
      </w:r>
      <w:r w:rsidR="00DA75F4" w:rsidRPr="009855D6">
        <w:rPr>
          <w:rFonts w:asciiTheme="majorHAnsi" w:hAnsiTheme="majorHAnsi"/>
          <w:b/>
        </w:rPr>
        <w:t>0 minutes explai</w:t>
      </w:r>
      <w:r w:rsidR="00101D63" w:rsidRPr="009855D6">
        <w:rPr>
          <w:rFonts w:asciiTheme="majorHAnsi" w:hAnsiTheme="majorHAnsi"/>
          <w:b/>
        </w:rPr>
        <w:t xml:space="preserve">ning </w:t>
      </w:r>
      <w:r w:rsidRPr="009855D6">
        <w:rPr>
          <w:rFonts w:asciiTheme="majorHAnsi" w:hAnsiTheme="majorHAnsi"/>
          <w:b/>
        </w:rPr>
        <w:t xml:space="preserve">Story of Self </w:t>
      </w:r>
      <w:r w:rsidRPr="009855D6">
        <w:rPr>
          <w:rFonts w:asciiTheme="majorHAnsi" w:hAnsiTheme="majorHAnsi"/>
          <w:b/>
        </w:rPr>
        <w:tab/>
        <w:t xml:space="preserve">         25</w:t>
      </w:r>
      <w:r w:rsidR="00DA75F4" w:rsidRPr="009855D6">
        <w:rPr>
          <w:rFonts w:asciiTheme="majorHAnsi" w:hAnsiTheme="majorHAnsi"/>
          <w:b/>
        </w:rPr>
        <w:t xml:space="preserve"> min.</w:t>
      </w:r>
    </w:p>
    <w:p w:rsidR="00103167" w:rsidRPr="009855D6" w:rsidRDefault="00103167" w:rsidP="00101D63">
      <w:pPr>
        <w:pStyle w:val="ListParagraph"/>
        <w:numPr>
          <w:ilvl w:val="0"/>
          <w:numId w:val="8"/>
        </w:numPr>
        <w:rPr>
          <w:rFonts w:asciiTheme="majorHAnsi" w:hAnsiTheme="majorHAnsi"/>
        </w:rPr>
      </w:pPr>
      <w:r w:rsidRPr="009855D6">
        <w:rPr>
          <w:rFonts w:asciiTheme="majorHAnsi" w:hAnsiTheme="majorHAnsi"/>
        </w:rPr>
        <w:t>Do quick introductions (name &amp; hometown)</w:t>
      </w:r>
      <w:r w:rsidR="00101D63" w:rsidRPr="009855D6">
        <w:rPr>
          <w:rFonts w:asciiTheme="majorHAnsi" w:hAnsiTheme="majorHAnsi"/>
        </w:rPr>
        <w:t xml:space="preserve"> &amp; Share Goals</w:t>
      </w:r>
      <w:r w:rsidRPr="009855D6">
        <w:rPr>
          <w:rFonts w:asciiTheme="majorHAnsi" w:hAnsiTheme="majorHAnsi"/>
        </w:rPr>
        <w:t xml:space="preserve"> </w:t>
      </w:r>
      <w:r w:rsidR="00101D63" w:rsidRPr="009855D6">
        <w:rPr>
          <w:rFonts w:asciiTheme="majorHAnsi" w:hAnsiTheme="majorHAnsi"/>
        </w:rPr>
        <w:t>– 3 min  (</w:t>
      </w:r>
      <w:r w:rsidR="00101D63" w:rsidRPr="009855D6">
        <w:rPr>
          <w:rFonts w:asciiTheme="majorHAnsi" w:hAnsiTheme="majorHAnsi"/>
          <w:i/>
        </w:rPr>
        <w:t>Jeanie)</w:t>
      </w:r>
    </w:p>
    <w:p w:rsidR="00DA75F4" w:rsidRPr="009855D6" w:rsidRDefault="00101D63" w:rsidP="00DA75F4">
      <w:pPr>
        <w:pStyle w:val="ListParagraph"/>
        <w:numPr>
          <w:ilvl w:val="0"/>
          <w:numId w:val="8"/>
        </w:numPr>
        <w:rPr>
          <w:rFonts w:asciiTheme="majorHAnsi" w:hAnsiTheme="majorHAnsi"/>
        </w:rPr>
      </w:pPr>
      <w:r w:rsidRPr="009855D6">
        <w:rPr>
          <w:rFonts w:asciiTheme="majorHAnsi" w:hAnsiTheme="majorHAnsi"/>
        </w:rPr>
        <w:t>Tell Own Story – 5 min  (</w:t>
      </w:r>
      <w:r w:rsidRPr="009855D6">
        <w:rPr>
          <w:rFonts w:asciiTheme="majorHAnsi" w:hAnsiTheme="majorHAnsi"/>
          <w:i/>
        </w:rPr>
        <w:t>Jeanie)</w:t>
      </w:r>
    </w:p>
    <w:p w:rsidR="00DA75F4" w:rsidRDefault="00101D63" w:rsidP="00DA75F4">
      <w:pPr>
        <w:pStyle w:val="ListParagraph"/>
        <w:numPr>
          <w:ilvl w:val="0"/>
          <w:numId w:val="8"/>
        </w:numPr>
        <w:rPr>
          <w:rFonts w:asciiTheme="majorHAnsi" w:hAnsiTheme="majorHAnsi"/>
          <w:i/>
        </w:rPr>
      </w:pPr>
      <w:r w:rsidRPr="009855D6">
        <w:rPr>
          <w:rFonts w:asciiTheme="majorHAnsi" w:hAnsiTheme="majorHAnsi"/>
        </w:rPr>
        <w:t>Train</w:t>
      </w:r>
      <w:r w:rsidR="00846AEC">
        <w:rPr>
          <w:rFonts w:asciiTheme="majorHAnsi" w:hAnsiTheme="majorHAnsi"/>
        </w:rPr>
        <w:t>ing Content (</w:t>
      </w:r>
      <w:r w:rsidRPr="009855D6">
        <w:rPr>
          <w:rFonts w:asciiTheme="majorHAnsi" w:hAnsiTheme="majorHAnsi"/>
        </w:rPr>
        <w:t>Flip Chart</w:t>
      </w:r>
      <w:r w:rsidR="00846AEC">
        <w:rPr>
          <w:rFonts w:asciiTheme="majorHAnsi" w:hAnsiTheme="majorHAnsi"/>
        </w:rPr>
        <w:t xml:space="preserve"> or PPT</w:t>
      </w:r>
      <w:r w:rsidRPr="009855D6">
        <w:rPr>
          <w:rFonts w:asciiTheme="majorHAnsi" w:hAnsiTheme="majorHAnsi"/>
        </w:rPr>
        <w:t>) (</w:t>
      </w:r>
      <w:r w:rsidRPr="009855D6">
        <w:rPr>
          <w:rFonts w:asciiTheme="majorHAnsi" w:hAnsiTheme="majorHAnsi"/>
          <w:i/>
        </w:rPr>
        <w:t xml:space="preserve">Son Ah) </w:t>
      </w:r>
      <w:r w:rsidR="00846AEC">
        <w:rPr>
          <w:rFonts w:asciiTheme="majorHAnsi" w:hAnsiTheme="majorHAnsi"/>
        </w:rPr>
        <w:t>– 15 min (</w:t>
      </w:r>
      <w:r w:rsidR="00846AEC">
        <w:rPr>
          <w:rFonts w:asciiTheme="majorHAnsi" w:hAnsiTheme="majorHAnsi"/>
          <w:i/>
        </w:rPr>
        <w:t>Son Ah)</w:t>
      </w:r>
    </w:p>
    <w:p w:rsidR="00846AEC" w:rsidRPr="00846AEC" w:rsidRDefault="00846AEC" w:rsidP="00846AEC">
      <w:pPr>
        <w:pStyle w:val="ListParagraph"/>
        <w:numPr>
          <w:ilvl w:val="1"/>
          <w:numId w:val="8"/>
        </w:numPr>
        <w:rPr>
          <w:rFonts w:asciiTheme="majorHAnsi" w:hAnsiTheme="majorHAnsi"/>
          <w:i/>
        </w:rPr>
      </w:pPr>
      <w:r>
        <w:rPr>
          <w:rFonts w:asciiTheme="majorHAnsi" w:hAnsiTheme="majorHAnsi"/>
        </w:rPr>
        <w:t>Review Content</w:t>
      </w:r>
    </w:p>
    <w:p w:rsidR="00846AEC" w:rsidRDefault="00846AEC" w:rsidP="00846AEC">
      <w:pPr>
        <w:pStyle w:val="ListParagraph"/>
        <w:numPr>
          <w:ilvl w:val="1"/>
          <w:numId w:val="8"/>
        </w:numPr>
        <w:rPr>
          <w:rFonts w:asciiTheme="majorHAnsi" w:hAnsiTheme="majorHAnsi"/>
          <w:i/>
        </w:rPr>
      </w:pPr>
      <w:r>
        <w:rPr>
          <w:rFonts w:asciiTheme="majorHAnsi" w:hAnsiTheme="majorHAnsi"/>
        </w:rPr>
        <w:t xml:space="preserve">Tell Own Story – 5 min </w:t>
      </w:r>
      <w:r>
        <w:rPr>
          <w:rFonts w:asciiTheme="majorHAnsi" w:hAnsiTheme="majorHAnsi"/>
          <w:i/>
        </w:rPr>
        <w:t>(Jeanie)</w:t>
      </w:r>
    </w:p>
    <w:p w:rsidR="00846AEC" w:rsidRPr="009855D6" w:rsidRDefault="00846AEC" w:rsidP="00846AEC">
      <w:pPr>
        <w:pStyle w:val="ListParagraph"/>
        <w:numPr>
          <w:ilvl w:val="1"/>
          <w:numId w:val="8"/>
        </w:numPr>
        <w:rPr>
          <w:rFonts w:asciiTheme="majorHAnsi" w:hAnsiTheme="majorHAnsi"/>
          <w:i/>
        </w:rPr>
      </w:pPr>
      <w:r>
        <w:rPr>
          <w:rFonts w:asciiTheme="majorHAnsi" w:hAnsiTheme="majorHAnsi"/>
        </w:rPr>
        <w:t xml:space="preserve">Get Feedback on Challenge, Choice &amp; Outcome </w:t>
      </w:r>
    </w:p>
    <w:p w:rsidR="00DA75F4" w:rsidRPr="009855D6" w:rsidRDefault="00846AEC" w:rsidP="00DA75F4">
      <w:pPr>
        <w:pStyle w:val="ListParagraph"/>
        <w:numPr>
          <w:ilvl w:val="0"/>
          <w:numId w:val="8"/>
        </w:numPr>
        <w:rPr>
          <w:rFonts w:asciiTheme="majorHAnsi" w:hAnsiTheme="majorHAnsi"/>
          <w:i/>
        </w:rPr>
      </w:pPr>
      <w:r>
        <w:rPr>
          <w:rFonts w:asciiTheme="majorHAnsi" w:hAnsiTheme="majorHAnsi"/>
        </w:rPr>
        <w:t>Explain Partner Exercise – break up into partners</w:t>
      </w:r>
      <w:r w:rsidR="00101D63" w:rsidRPr="009855D6">
        <w:rPr>
          <w:rFonts w:asciiTheme="majorHAnsi" w:hAnsiTheme="majorHAnsi"/>
        </w:rPr>
        <w:t xml:space="preserve"> – 2 min  (</w:t>
      </w:r>
      <w:r w:rsidR="00101D63" w:rsidRPr="009855D6">
        <w:rPr>
          <w:rFonts w:asciiTheme="majorHAnsi" w:hAnsiTheme="majorHAnsi"/>
          <w:i/>
        </w:rPr>
        <w:t xml:space="preserve">Jeanie) </w:t>
      </w:r>
    </w:p>
    <w:p w:rsidR="00DA75F4" w:rsidRPr="009855D6" w:rsidRDefault="00DA75F4" w:rsidP="00633E15">
      <w:pPr>
        <w:rPr>
          <w:rFonts w:asciiTheme="majorHAnsi" w:hAnsiTheme="majorHAnsi"/>
          <w:b/>
        </w:rPr>
      </w:pPr>
    </w:p>
    <w:p w:rsidR="00DA75F4" w:rsidRPr="009855D6" w:rsidRDefault="00DA75F4" w:rsidP="00633E15">
      <w:pPr>
        <w:rPr>
          <w:rFonts w:asciiTheme="majorHAnsi" w:hAnsiTheme="majorHAnsi"/>
          <w:b/>
        </w:rPr>
      </w:pPr>
    </w:p>
    <w:p w:rsidR="00DA75F4" w:rsidRPr="009855D6" w:rsidRDefault="00103167" w:rsidP="00DA75F4">
      <w:pPr>
        <w:rPr>
          <w:rFonts w:asciiTheme="majorHAnsi" w:hAnsiTheme="majorHAnsi"/>
          <w:b/>
          <w:u w:val="single"/>
        </w:rPr>
      </w:pPr>
      <w:r w:rsidRPr="009855D6">
        <w:rPr>
          <w:rFonts w:asciiTheme="majorHAnsi" w:hAnsiTheme="majorHAnsi"/>
          <w:b/>
          <w:u w:val="single"/>
        </w:rPr>
        <w:t>Partner Exercise</w:t>
      </w:r>
      <w:r w:rsidR="00DA75F4" w:rsidRPr="009855D6">
        <w:rPr>
          <w:rFonts w:asciiTheme="majorHAnsi" w:hAnsiTheme="majorHAnsi"/>
          <w:b/>
          <w:u w:val="single"/>
        </w:rPr>
        <w:t>:</w:t>
      </w:r>
      <w:r w:rsidR="00101D63" w:rsidRPr="009855D6">
        <w:rPr>
          <w:rFonts w:asciiTheme="majorHAnsi" w:hAnsiTheme="majorHAnsi"/>
          <w:b/>
          <w:u w:val="single"/>
        </w:rPr>
        <w:t xml:space="preserve">  </w:t>
      </w:r>
      <w:r w:rsidR="00101D63" w:rsidRPr="009855D6">
        <w:rPr>
          <w:rFonts w:asciiTheme="majorHAnsi" w:hAnsiTheme="majorHAnsi"/>
          <w:i/>
          <w:u w:val="single"/>
        </w:rPr>
        <w:t>(Facilitator – Jeanie)</w:t>
      </w:r>
    </w:p>
    <w:p w:rsidR="00DA75F4" w:rsidRPr="009855D6" w:rsidRDefault="00633E15" w:rsidP="00633E15">
      <w:pPr>
        <w:rPr>
          <w:rFonts w:asciiTheme="majorHAnsi" w:hAnsiTheme="majorHAnsi"/>
          <w:b/>
        </w:rPr>
      </w:pPr>
      <w:r w:rsidRPr="009855D6">
        <w:rPr>
          <w:rFonts w:asciiTheme="majorHAnsi" w:hAnsiTheme="majorHAnsi"/>
          <w:b/>
        </w:rPr>
        <w:t>TIME:</w:t>
      </w:r>
      <w:r w:rsidR="00103167" w:rsidRPr="009855D6">
        <w:rPr>
          <w:rFonts w:asciiTheme="majorHAnsi" w:hAnsiTheme="majorHAnsi"/>
        </w:rPr>
        <w:t xml:space="preserve">  50</w:t>
      </w:r>
      <w:r w:rsidRPr="009855D6">
        <w:rPr>
          <w:rFonts w:asciiTheme="majorHAnsi" w:hAnsiTheme="majorHAnsi"/>
        </w:rPr>
        <w:t>min.</w:t>
      </w:r>
    </w:p>
    <w:p w:rsidR="00633E15" w:rsidRPr="009855D6" w:rsidRDefault="00633E15" w:rsidP="00633E15">
      <w:pPr>
        <w:rPr>
          <w:rFonts w:asciiTheme="majorHAnsi" w:hAnsiTheme="majorHAnsi" w:cs="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8138"/>
        <w:gridCol w:w="1024"/>
      </w:tblGrid>
      <w:tr w:rsidR="00633E15" w:rsidRPr="009855D6" w:rsidTr="00732ED2">
        <w:tc>
          <w:tcPr>
            <w:tcW w:w="387" w:type="dxa"/>
          </w:tcPr>
          <w:p w:rsidR="00633E15" w:rsidRPr="009855D6" w:rsidRDefault="00633E15" w:rsidP="00732ED2">
            <w:pPr>
              <w:rPr>
                <w:rFonts w:asciiTheme="majorHAnsi" w:hAnsiTheme="majorHAnsi" w:cs="Calibri"/>
                <w:b/>
              </w:rPr>
            </w:pPr>
            <w:r w:rsidRPr="009855D6">
              <w:rPr>
                <w:rFonts w:asciiTheme="majorHAnsi" w:hAnsiTheme="majorHAnsi" w:cs="Calibri"/>
                <w:b/>
              </w:rPr>
              <w:t xml:space="preserve"> </w:t>
            </w:r>
          </w:p>
        </w:tc>
        <w:tc>
          <w:tcPr>
            <w:tcW w:w="8451" w:type="dxa"/>
          </w:tcPr>
          <w:p w:rsidR="00101D63" w:rsidRPr="009855D6" w:rsidRDefault="00101D63" w:rsidP="00103167">
            <w:pPr>
              <w:rPr>
                <w:rFonts w:asciiTheme="majorHAnsi" w:hAnsiTheme="majorHAnsi" w:cs="Calibri"/>
              </w:rPr>
            </w:pPr>
          </w:p>
        </w:tc>
        <w:tc>
          <w:tcPr>
            <w:tcW w:w="1026" w:type="dxa"/>
          </w:tcPr>
          <w:p w:rsidR="00633E15" w:rsidRPr="009855D6" w:rsidRDefault="00633E15" w:rsidP="00732ED2">
            <w:pPr>
              <w:rPr>
                <w:rFonts w:asciiTheme="majorHAnsi" w:hAnsiTheme="majorHAnsi" w:cs="Calibri"/>
                <w:b/>
              </w:rPr>
            </w:pPr>
          </w:p>
        </w:tc>
      </w:tr>
      <w:tr w:rsidR="00633E15" w:rsidRPr="009855D6" w:rsidTr="00732ED2">
        <w:tc>
          <w:tcPr>
            <w:tcW w:w="387" w:type="dxa"/>
          </w:tcPr>
          <w:p w:rsidR="00633E15" w:rsidRPr="009855D6" w:rsidRDefault="00103167" w:rsidP="00732ED2">
            <w:pPr>
              <w:rPr>
                <w:rFonts w:asciiTheme="majorHAnsi" w:hAnsiTheme="majorHAnsi" w:cs="Calibri"/>
                <w:b/>
              </w:rPr>
            </w:pPr>
            <w:r w:rsidRPr="009855D6">
              <w:rPr>
                <w:rFonts w:asciiTheme="majorHAnsi" w:hAnsiTheme="majorHAnsi" w:cs="Calibri"/>
                <w:b/>
              </w:rPr>
              <w:t>1.</w:t>
            </w:r>
          </w:p>
        </w:tc>
        <w:tc>
          <w:tcPr>
            <w:tcW w:w="8451" w:type="dxa"/>
          </w:tcPr>
          <w:p w:rsidR="00633E15" w:rsidRPr="009855D6" w:rsidRDefault="00633E15" w:rsidP="00732ED2">
            <w:pPr>
              <w:rPr>
                <w:rFonts w:asciiTheme="majorHAnsi" w:hAnsiTheme="majorHAnsi" w:cs="Calibri"/>
                <w:b/>
              </w:rPr>
            </w:pPr>
            <w:r w:rsidRPr="009855D6">
              <w:rPr>
                <w:rFonts w:asciiTheme="majorHAnsi" w:hAnsiTheme="majorHAnsi" w:cs="Calibri"/>
                <w:b/>
              </w:rPr>
              <w:t xml:space="preserve">Develop your “Story of Self” </w:t>
            </w:r>
          </w:p>
          <w:p w:rsidR="00633E15" w:rsidRPr="009855D6" w:rsidRDefault="00633E15" w:rsidP="00732ED2">
            <w:pPr>
              <w:rPr>
                <w:rFonts w:asciiTheme="majorHAnsi" w:hAnsiTheme="majorHAnsi" w:cs="Calibri"/>
              </w:rPr>
            </w:pPr>
            <w:r w:rsidRPr="009855D6">
              <w:rPr>
                <w:rFonts w:asciiTheme="majorHAnsi" w:hAnsiTheme="majorHAnsi" w:cs="Calibri"/>
              </w:rPr>
              <w:t xml:space="preserve">Take some time to </w:t>
            </w:r>
            <w:r w:rsidRPr="009855D6">
              <w:rPr>
                <w:rFonts w:asciiTheme="majorHAnsi" w:hAnsiTheme="majorHAnsi" w:cs="Calibri"/>
                <w:b/>
              </w:rPr>
              <w:t>silently develop your “Story of Self,</w:t>
            </w:r>
            <w:r w:rsidRPr="009855D6">
              <w:rPr>
                <w:rFonts w:asciiTheme="majorHAnsi" w:hAnsiTheme="majorHAnsi" w:cs="Calibri"/>
              </w:rPr>
              <w:t>” using the worksheet that follows.</w:t>
            </w:r>
          </w:p>
          <w:p w:rsidR="00633E15" w:rsidRPr="009855D6" w:rsidRDefault="00633E15" w:rsidP="00732ED2">
            <w:pPr>
              <w:rPr>
                <w:rFonts w:asciiTheme="majorHAnsi" w:hAnsiTheme="majorHAnsi" w:cs="Calibri"/>
              </w:rPr>
            </w:pPr>
          </w:p>
        </w:tc>
        <w:tc>
          <w:tcPr>
            <w:tcW w:w="1026" w:type="dxa"/>
          </w:tcPr>
          <w:p w:rsidR="00633E15" w:rsidRPr="009855D6" w:rsidRDefault="00846AEC" w:rsidP="00732ED2">
            <w:pPr>
              <w:rPr>
                <w:rFonts w:asciiTheme="majorHAnsi" w:hAnsiTheme="majorHAnsi" w:cs="Calibri"/>
                <w:b/>
              </w:rPr>
            </w:pPr>
            <w:r>
              <w:rPr>
                <w:rFonts w:asciiTheme="majorHAnsi" w:hAnsiTheme="majorHAnsi" w:cs="Calibri"/>
                <w:b/>
              </w:rPr>
              <w:t>10</w:t>
            </w:r>
            <w:r w:rsidR="00633E15" w:rsidRPr="009855D6">
              <w:rPr>
                <w:rFonts w:asciiTheme="majorHAnsi" w:hAnsiTheme="majorHAnsi" w:cs="Calibri"/>
                <w:b/>
              </w:rPr>
              <w:t>min.</w:t>
            </w:r>
          </w:p>
        </w:tc>
      </w:tr>
      <w:tr w:rsidR="00633E15" w:rsidRPr="009855D6" w:rsidTr="00732ED2">
        <w:tc>
          <w:tcPr>
            <w:tcW w:w="387" w:type="dxa"/>
          </w:tcPr>
          <w:p w:rsidR="00633E15" w:rsidRPr="009855D6" w:rsidRDefault="00103167" w:rsidP="00732ED2">
            <w:pPr>
              <w:rPr>
                <w:rFonts w:asciiTheme="majorHAnsi" w:hAnsiTheme="majorHAnsi" w:cs="Calibri"/>
                <w:b/>
              </w:rPr>
            </w:pPr>
            <w:r w:rsidRPr="009855D6">
              <w:rPr>
                <w:rFonts w:asciiTheme="majorHAnsi" w:hAnsiTheme="majorHAnsi" w:cs="Calibri"/>
                <w:b/>
              </w:rPr>
              <w:t>2</w:t>
            </w:r>
            <w:r w:rsidR="00633E15" w:rsidRPr="009855D6">
              <w:rPr>
                <w:rFonts w:asciiTheme="majorHAnsi" w:hAnsiTheme="majorHAnsi" w:cs="Calibri"/>
                <w:b/>
              </w:rPr>
              <w:t>.</w:t>
            </w:r>
          </w:p>
        </w:tc>
        <w:tc>
          <w:tcPr>
            <w:tcW w:w="8451" w:type="dxa"/>
          </w:tcPr>
          <w:p w:rsidR="00846AEC" w:rsidRDefault="00633E15" w:rsidP="00732ED2">
            <w:pPr>
              <w:rPr>
                <w:rFonts w:asciiTheme="majorHAnsi" w:hAnsiTheme="majorHAnsi" w:cs="Calibri"/>
                <w:b/>
              </w:rPr>
            </w:pPr>
            <w:r w:rsidRPr="009855D6">
              <w:rPr>
                <w:rFonts w:asciiTheme="majorHAnsi" w:hAnsiTheme="majorHAnsi" w:cs="Calibri"/>
                <w:b/>
              </w:rPr>
              <w:t>Work with a partner to practice telling your Story</w:t>
            </w:r>
            <w:r w:rsidRPr="009855D6">
              <w:rPr>
                <w:rFonts w:asciiTheme="majorHAnsi" w:hAnsiTheme="majorHAnsi" w:cs="Calibri"/>
              </w:rPr>
              <w:t xml:space="preserve"> </w:t>
            </w:r>
            <w:r w:rsidRPr="009855D6">
              <w:rPr>
                <w:rFonts w:asciiTheme="majorHAnsi" w:hAnsiTheme="majorHAnsi" w:cs="Calibri"/>
                <w:b/>
              </w:rPr>
              <w:t>of Self.</w:t>
            </w:r>
          </w:p>
          <w:p w:rsidR="00846AEC" w:rsidRDefault="00846AEC" w:rsidP="00732ED2">
            <w:pPr>
              <w:rPr>
                <w:rFonts w:asciiTheme="majorHAnsi" w:hAnsiTheme="majorHAnsi" w:cs="Calibri"/>
              </w:rPr>
            </w:pPr>
            <w:r>
              <w:rPr>
                <w:rFonts w:asciiTheme="majorHAnsi" w:hAnsiTheme="majorHAnsi" w:cs="Calibri"/>
              </w:rPr>
              <w:lastRenderedPageBreak/>
              <w:t>Explain What it Means to Coach (review to “Coaching Tips”):</w:t>
            </w:r>
          </w:p>
          <w:p w:rsidR="00846AEC" w:rsidRDefault="00846AEC" w:rsidP="00732ED2">
            <w:pPr>
              <w:rPr>
                <w:rFonts w:asciiTheme="majorHAnsi" w:hAnsiTheme="majorHAnsi" w:cs="Calibri"/>
              </w:rPr>
            </w:pPr>
          </w:p>
          <w:p w:rsidR="00633E15" w:rsidRPr="00846AEC" w:rsidRDefault="00633E15" w:rsidP="00732ED2">
            <w:pPr>
              <w:rPr>
                <w:rFonts w:asciiTheme="majorHAnsi" w:hAnsiTheme="majorHAnsi" w:cs="Calibri"/>
                <w:b/>
              </w:rPr>
            </w:pPr>
            <w:r w:rsidRPr="009855D6">
              <w:rPr>
                <w:rFonts w:asciiTheme="majorHAnsi" w:hAnsiTheme="majorHAnsi" w:cs="Calibri"/>
              </w:rPr>
              <w:t>For each person:</w:t>
            </w:r>
          </w:p>
          <w:p w:rsidR="00633E15" w:rsidRPr="009855D6" w:rsidRDefault="00633E15" w:rsidP="00732ED2">
            <w:pPr>
              <w:pStyle w:val="ListParagraph"/>
              <w:numPr>
                <w:ilvl w:val="0"/>
                <w:numId w:val="1"/>
              </w:numPr>
              <w:rPr>
                <w:rFonts w:asciiTheme="majorHAnsi" w:hAnsiTheme="majorHAnsi" w:cs="Calibri"/>
              </w:rPr>
            </w:pPr>
            <w:r w:rsidRPr="009855D6">
              <w:rPr>
                <w:rFonts w:asciiTheme="majorHAnsi" w:hAnsiTheme="majorHAnsi" w:cs="Calibri"/>
              </w:rPr>
              <w:t>2 minutes each to tell your story:</w:t>
            </w:r>
          </w:p>
          <w:p w:rsidR="00633E15" w:rsidRPr="009855D6" w:rsidRDefault="00633E15" w:rsidP="00732ED2">
            <w:pPr>
              <w:pStyle w:val="ListParagraph"/>
              <w:numPr>
                <w:ilvl w:val="1"/>
                <w:numId w:val="1"/>
              </w:numPr>
              <w:rPr>
                <w:rFonts w:asciiTheme="majorHAnsi" w:hAnsiTheme="majorHAnsi" w:cs="Calibri"/>
                <w:sz w:val="22"/>
              </w:rPr>
            </w:pPr>
            <w:r w:rsidRPr="009855D6">
              <w:rPr>
                <w:rFonts w:asciiTheme="majorHAnsi" w:hAnsiTheme="majorHAnsi" w:cs="Calibri"/>
                <w:sz w:val="22"/>
              </w:rPr>
              <w:t xml:space="preserve">Focus on the values you want to convey and the experiences that shaped you. </w:t>
            </w:r>
          </w:p>
          <w:p w:rsidR="00633E15" w:rsidRPr="009855D6" w:rsidRDefault="00633E15" w:rsidP="00732ED2">
            <w:pPr>
              <w:pStyle w:val="ListParagraph"/>
              <w:numPr>
                <w:ilvl w:val="1"/>
                <w:numId w:val="1"/>
              </w:numPr>
              <w:rPr>
                <w:rFonts w:asciiTheme="majorHAnsi" w:hAnsiTheme="majorHAnsi" w:cs="Calibri"/>
                <w:sz w:val="22"/>
              </w:rPr>
            </w:pPr>
            <w:r w:rsidRPr="009855D6">
              <w:rPr>
                <w:rFonts w:asciiTheme="majorHAnsi" w:hAnsiTheme="majorHAnsi" w:cs="Calibri"/>
                <w:sz w:val="22"/>
              </w:rPr>
              <w:t>Be specific &amp; give lots of details.</w:t>
            </w:r>
          </w:p>
          <w:p w:rsidR="00633E15" w:rsidRPr="009855D6" w:rsidRDefault="00633E15" w:rsidP="00732ED2">
            <w:pPr>
              <w:pStyle w:val="ListParagraph"/>
              <w:numPr>
                <w:ilvl w:val="0"/>
                <w:numId w:val="1"/>
              </w:numPr>
              <w:rPr>
                <w:rFonts w:asciiTheme="majorHAnsi" w:hAnsiTheme="majorHAnsi" w:cs="Calibri"/>
              </w:rPr>
            </w:pPr>
            <w:r w:rsidRPr="009855D6">
              <w:rPr>
                <w:rFonts w:asciiTheme="majorHAnsi" w:hAnsiTheme="majorHAnsi" w:cs="Calibri"/>
              </w:rPr>
              <w:t xml:space="preserve">3 minutes each for feedback: </w:t>
            </w:r>
          </w:p>
          <w:p w:rsidR="00633E15" w:rsidRPr="009855D6" w:rsidRDefault="00633E15" w:rsidP="00732ED2">
            <w:pPr>
              <w:pStyle w:val="ListParagraph"/>
              <w:numPr>
                <w:ilvl w:val="1"/>
                <w:numId w:val="1"/>
              </w:numPr>
              <w:rPr>
                <w:rFonts w:asciiTheme="majorHAnsi" w:hAnsiTheme="majorHAnsi" w:cs="Calibri"/>
                <w:sz w:val="22"/>
              </w:rPr>
            </w:pPr>
            <w:r w:rsidRPr="009855D6">
              <w:rPr>
                <w:rFonts w:asciiTheme="majorHAnsi" w:hAnsiTheme="majorHAnsi" w:cs="Calibri"/>
                <w:sz w:val="22"/>
              </w:rPr>
              <w:t>Use the “Coaching Tips” worksheet to help guide your feedback.</w:t>
            </w:r>
          </w:p>
          <w:p w:rsidR="00633E15" w:rsidRPr="009855D6" w:rsidRDefault="00633E15" w:rsidP="00732ED2">
            <w:pPr>
              <w:pStyle w:val="ListParagraph"/>
              <w:numPr>
                <w:ilvl w:val="1"/>
                <w:numId w:val="1"/>
              </w:numPr>
              <w:rPr>
                <w:rFonts w:asciiTheme="majorHAnsi" w:hAnsiTheme="majorHAnsi" w:cs="Calibri"/>
                <w:sz w:val="22"/>
              </w:rPr>
            </w:pPr>
            <w:r w:rsidRPr="009855D6">
              <w:rPr>
                <w:rFonts w:asciiTheme="majorHAnsi" w:hAnsiTheme="majorHAnsi" w:cs="Calibri"/>
                <w:sz w:val="22"/>
              </w:rPr>
              <w:t xml:space="preserve">What </w:t>
            </w:r>
            <w:r w:rsidRPr="009855D6">
              <w:rPr>
                <w:rFonts w:asciiTheme="majorHAnsi" w:hAnsiTheme="majorHAnsi" w:cs="Calibri"/>
                <w:b/>
                <w:sz w:val="22"/>
              </w:rPr>
              <w:t>values</w:t>
            </w:r>
            <w:r w:rsidRPr="009855D6">
              <w:rPr>
                <w:rFonts w:asciiTheme="majorHAnsi" w:hAnsiTheme="majorHAnsi" w:cs="Calibri"/>
                <w:sz w:val="22"/>
              </w:rPr>
              <w:t xml:space="preserve"> did the storyteller convey?  How specifically?</w:t>
            </w:r>
          </w:p>
          <w:p w:rsidR="00633E15" w:rsidRPr="009855D6" w:rsidRDefault="00633E15" w:rsidP="00732ED2">
            <w:pPr>
              <w:pStyle w:val="ListParagraph"/>
              <w:numPr>
                <w:ilvl w:val="1"/>
                <w:numId w:val="1"/>
              </w:numPr>
              <w:rPr>
                <w:rFonts w:asciiTheme="majorHAnsi" w:hAnsiTheme="majorHAnsi" w:cs="Calibri"/>
                <w:sz w:val="22"/>
              </w:rPr>
            </w:pPr>
            <w:r w:rsidRPr="009855D6">
              <w:rPr>
                <w:rFonts w:asciiTheme="majorHAnsi" w:hAnsiTheme="majorHAnsi" w:cs="Calibri"/>
                <w:sz w:val="22"/>
              </w:rPr>
              <w:t xml:space="preserve">What is the </w:t>
            </w:r>
            <w:r w:rsidRPr="009855D6">
              <w:rPr>
                <w:rFonts w:asciiTheme="majorHAnsi" w:hAnsiTheme="majorHAnsi" w:cs="Calibri"/>
                <w:b/>
                <w:sz w:val="22"/>
              </w:rPr>
              <w:t>Challenge</w:t>
            </w:r>
            <w:r w:rsidRPr="009855D6">
              <w:rPr>
                <w:rFonts w:asciiTheme="majorHAnsi" w:hAnsiTheme="majorHAnsi" w:cs="Calibri"/>
                <w:sz w:val="22"/>
              </w:rPr>
              <w:t xml:space="preserve">, </w:t>
            </w:r>
            <w:r w:rsidRPr="009855D6">
              <w:rPr>
                <w:rFonts w:asciiTheme="majorHAnsi" w:hAnsiTheme="majorHAnsi" w:cs="Calibri"/>
                <w:b/>
                <w:sz w:val="22"/>
              </w:rPr>
              <w:t>Choice</w:t>
            </w:r>
            <w:r w:rsidRPr="009855D6">
              <w:rPr>
                <w:rFonts w:asciiTheme="majorHAnsi" w:hAnsiTheme="majorHAnsi" w:cs="Calibri"/>
                <w:sz w:val="22"/>
              </w:rPr>
              <w:t xml:space="preserve">, </w:t>
            </w:r>
            <w:proofErr w:type="gramStart"/>
            <w:r w:rsidRPr="009855D6">
              <w:rPr>
                <w:rFonts w:asciiTheme="majorHAnsi" w:hAnsiTheme="majorHAnsi" w:cs="Calibri"/>
                <w:b/>
                <w:sz w:val="22"/>
              </w:rPr>
              <w:t>Outcome</w:t>
            </w:r>
            <w:proofErr w:type="gramEnd"/>
            <w:r w:rsidRPr="009855D6">
              <w:rPr>
                <w:rFonts w:asciiTheme="majorHAnsi" w:hAnsiTheme="majorHAnsi" w:cs="Calibri"/>
                <w:sz w:val="22"/>
              </w:rPr>
              <w:t xml:space="preserve"> in each story? </w:t>
            </w:r>
          </w:p>
          <w:p w:rsidR="00633E15" w:rsidRPr="009855D6" w:rsidRDefault="00633E15" w:rsidP="00732ED2">
            <w:pPr>
              <w:pStyle w:val="ListParagraph"/>
              <w:numPr>
                <w:ilvl w:val="1"/>
                <w:numId w:val="1"/>
              </w:numPr>
              <w:rPr>
                <w:rFonts w:asciiTheme="majorHAnsi" w:hAnsiTheme="majorHAnsi" w:cs="Calibri"/>
                <w:sz w:val="22"/>
              </w:rPr>
            </w:pPr>
            <w:r w:rsidRPr="009855D6">
              <w:rPr>
                <w:rFonts w:asciiTheme="majorHAnsi" w:hAnsiTheme="majorHAnsi" w:cs="Calibri"/>
                <w:sz w:val="22"/>
              </w:rPr>
              <w:t>Were there sections of the story that had es</w:t>
            </w:r>
            <w:r w:rsidR="009855D6">
              <w:rPr>
                <w:rFonts w:asciiTheme="majorHAnsi" w:hAnsiTheme="majorHAnsi" w:cs="Calibri"/>
                <w:sz w:val="22"/>
              </w:rPr>
              <w:t>pecially good details or images</w:t>
            </w:r>
            <w:r w:rsidRPr="009855D6">
              <w:rPr>
                <w:rFonts w:asciiTheme="majorHAnsi" w:hAnsiTheme="majorHAnsi" w:cs="Calibri"/>
                <w:sz w:val="22"/>
              </w:rPr>
              <w:t xml:space="preserve"> (sights, sounds, smells, or emotions of the moment)? </w:t>
            </w:r>
          </w:p>
          <w:p w:rsidR="00633E15" w:rsidRPr="009855D6" w:rsidRDefault="00633E15" w:rsidP="00732ED2">
            <w:pPr>
              <w:pStyle w:val="ListParagraph"/>
              <w:ind w:left="1440"/>
              <w:rPr>
                <w:rFonts w:asciiTheme="majorHAnsi" w:hAnsiTheme="majorHAnsi" w:cs="Calibri"/>
              </w:rPr>
            </w:pPr>
          </w:p>
        </w:tc>
        <w:tc>
          <w:tcPr>
            <w:tcW w:w="1026" w:type="dxa"/>
          </w:tcPr>
          <w:p w:rsidR="00633E15" w:rsidRPr="009855D6" w:rsidRDefault="00846AEC" w:rsidP="00732ED2">
            <w:pPr>
              <w:rPr>
                <w:rFonts w:asciiTheme="majorHAnsi" w:hAnsiTheme="majorHAnsi" w:cs="Calibri"/>
                <w:b/>
              </w:rPr>
            </w:pPr>
            <w:r>
              <w:rPr>
                <w:rFonts w:asciiTheme="majorHAnsi" w:hAnsiTheme="majorHAnsi" w:cs="Calibri"/>
                <w:b/>
              </w:rPr>
              <w:lastRenderedPageBreak/>
              <w:t>10</w:t>
            </w:r>
            <w:r w:rsidR="00633E15" w:rsidRPr="009855D6">
              <w:rPr>
                <w:rFonts w:asciiTheme="majorHAnsi" w:hAnsiTheme="majorHAnsi" w:cs="Calibri"/>
                <w:b/>
              </w:rPr>
              <w:t>min.</w:t>
            </w:r>
          </w:p>
        </w:tc>
      </w:tr>
      <w:tr w:rsidR="00633E15" w:rsidRPr="009855D6" w:rsidTr="00732ED2">
        <w:tc>
          <w:tcPr>
            <w:tcW w:w="387" w:type="dxa"/>
          </w:tcPr>
          <w:p w:rsidR="00633E15" w:rsidRPr="009855D6" w:rsidRDefault="00103167" w:rsidP="00732ED2">
            <w:pPr>
              <w:rPr>
                <w:rFonts w:asciiTheme="majorHAnsi" w:hAnsiTheme="majorHAnsi" w:cs="Calibri"/>
                <w:b/>
              </w:rPr>
            </w:pPr>
            <w:r w:rsidRPr="009855D6">
              <w:rPr>
                <w:rFonts w:asciiTheme="majorHAnsi" w:hAnsiTheme="majorHAnsi" w:cs="Calibri"/>
                <w:b/>
              </w:rPr>
              <w:lastRenderedPageBreak/>
              <w:t>3</w:t>
            </w:r>
            <w:r w:rsidR="00633E15" w:rsidRPr="009855D6">
              <w:rPr>
                <w:rFonts w:asciiTheme="majorHAnsi" w:hAnsiTheme="majorHAnsi" w:cs="Calibri"/>
                <w:b/>
              </w:rPr>
              <w:t>.</w:t>
            </w:r>
          </w:p>
        </w:tc>
        <w:tc>
          <w:tcPr>
            <w:tcW w:w="8451" w:type="dxa"/>
          </w:tcPr>
          <w:p w:rsidR="00633E15" w:rsidRPr="009855D6" w:rsidRDefault="00633E15" w:rsidP="00732ED2">
            <w:pPr>
              <w:rPr>
                <w:rFonts w:asciiTheme="majorHAnsi" w:hAnsiTheme="majorHAnsi" w:cs="Calibri"/>
                <w:b/>
              </w:rPr>
            </w:pPr>
            <w:r w:rsidRPr="009855D6">
              <w:rPr>
                <w:rFonts w:asciiTheme="majorHAnsi" w:hAnsiTheme="majorHAnsi" w:cs="Calibri"/>
                <w:b/>
              </w:rPr>
              <w:t>Revise your Story of Self.</w:t>
            </w:r>
          </w:p>
          <w:p w:rsidR="00633E15" w:rsidRPr="009855D6" w:rsidRDefault="00633E15" w:rsidP="00732ED2">
            <w:pPr>
              <w:rPr>
                <w:rFonts w:asciiTheme="majorHAnsi" w:hAnsiTheme="majorHAnsi" w:cs="Calibri"/>
              </w:rPr>
            </w:pPr>
            <w:r w:rsidRPr="009855D6">
              <w:rPr>
                <w:rFonts w:asciiTheme="majorHAnsi" w:hAnsiTheme="majorHAnsi" w:cs="Calibri"/>
              </w:rPr>
              <w:t>Based on the feedback you got from your partner, take some time as individuals to make revisions and adjustments to your story of self.</w:t>
            </w:r>
          </w:p>
          <w:p w:rsidR="00633E15" w:rsidRPr="009855D6" w:rsidRDefault="00633E15" w:rsidP="00732ED2">
            <w:pPr>
              <w:rPr>
                <w:rFonts w:asciiTheme="majorHAnsi" w:hAnsiTheme="majorHAnsi" w:cs="Calibri"/>
                <w:b/>
              </w:rPr>
            </w:pPr>
          </w:p>
        </w:tc>
        <w:tc>
          <w:tcPr>
            <w:tcW w:w="1026" w:type="dxa"/>
          </w:tcPr>
          <w:p w:rsidR="00633E15" w:rsidRPr="009855D6" w:rsidRDefault="00633E15" w:rsidP="00732ED2">
            <w:pPr>
              <w:rPr>
                <w:rFonts w:asciiTheme="majorHAnsi" w:hAnsiTheme="majorHAnsi" w:cs="Calibri"/>
                <w:b/>
              </w:rPr>
            </w:pPr>
            <w:r w:rsidRPr="009855D6">
              <w:rPr>
                <w:rFonts w:asciiTheme="majorHAnsi" w:hAnsiTheme="majorHAnsi" w:cs="Calibri"/>
                <w:b/>
              </w:rPr>
              <w:t>5 min.</w:t>
            </w:r>
          </w:p>
        </w:tc>
      </w:tr>
      <w:tr w:rsidR="00633E15" w:rsidRPr="009855D6" w:rsidTr="00732ED2">
        <w:tc>
          <w:tcPr>
            <w:tcW w:w="387" w:type="dxa"/>
          </w:tcPr>
          <w:p w:rsidR="00633E15" w:rsidRPr="009855D6" w:rsidRDefault="00103167" w:rsidP="00732ED2">
            <w:pPr>
              <w:rPr>
                <w:rFonts w:asciiTheme="majorHAnsi" w:hAnsiTheme="majorHAnsi" w:cs="Calibri"/>
                <w:b/>
              </w:rPr>
            </w:pPr>
            <w:r w:rsidRPr="009855D6">
              <w:rPr>
                <w:rFonts w:asciiTheme="majorHAnsi" w:hAnsiTheme="majorHAnsi" w:cs="Calibri"/>
                <w:b/>
              </w:rPr>
              <w:t>4</w:t>
            </w:r>
            <w:r w:rsidR="00633E15" w:rsidRPr="009855D6">
              <w:rPr>
                <w:rFonts w:asciiTheme="majorHAnsi" w:hAnsiTheme="majorHAnsi" w:cs="Calibri"/>
                <w:b/>
              </w:rPr>
              <w:t>.</w:t>
            </w:r>
          </w:p>
        </w:tc>
        <w:tc>
          <w:tcPr>
            <w:tcW w:w="8451" w:type="dxa"/>
          </w:tcPr>
          <w:p w:rsidR="00633E15" w:rsidRPr="009855D6" w:rsidRDefault="00633E15" w:rsidP="00732ED2">
            <w:pPr>
              <w:rPr>
                <w:rFonts w:asciiTheme="majorHAnsi" w:hAnsiTheme="majorHAnsi" w:cs="Calibri"/>
                <w:b/>
              </w:rPr>
            </w:pPr>
            <w:r w:rsidRPr="009855D6">
              <w:rPr>
                <w:rFonts w:asciiTheme="majorHAnsi" w:hAnsiTheme="majorHAnsi" w:cs="Calibri"/>
                <w:b/>
              </w:rPr>
              <w:t>As a team, go around the group and tell your Story of Self one by one.</w:t>
            </w:r>
          </w:p>
          <w:p w:rsidR="00633E15" w:rsidRPr="009855D6" w:rsidRDefault="00633E15" w:rsidP="00732ED2">
            <w:pPr>
              <w:rPr>
                <w:rFonts w:asciiTheme="majorHAnsi" w:hAnsiTheme="majorHAnsi" w:cs="Calibri"/>
              </w:rPr>
            </w:pPr>
            <w:r w:rsidRPr="009855D6">
              <w:rPr>
                <w:rFonts w:asciiTheme="majorHAnsi" w:hAnsiTheme="majorHAnsi" w:cs="Calibri"/>
              </w:rPr>
              <w:t>For each person:</w:t>
            </w:r>
          </w:p>
          <w:p w:rsidR="00633E15" w:rsidRPr="009855D6" w:rsidRDefault="00633E15" w:rsidP="00732ED2">
            <w:pPr>
              <w:pStyle w:val="ListParagraph"/>
              <w:numPr>
                <w:ilvl w:val="0"/>
                <w:numId w:val="1"/>
              </w:numPr>
              <w:rPr>
                <w:rFonts w:asciiTheme="majorHAnsi" w:hAnsiTheme="majorHAnsi" w:cs="Calibri"/>
              </w:rPr>
            </w:pPr>
            <w:r w:rsidRPr="009855D6">
              <w:rPr>
                <w:rFonts w:asciiTheme="majorHAnsi" w:hAnsiTheme="majorHAnsi" w:cs="Calibri"/>
              </w:rPr>
              <w:t>2 minutes to tell their story</w:t>
            </w:r>
          </w:p>
          <w:p w:rsidR="00633E15" w:rsidRPr="009855D6" w:rsidRDefault="00633E15" w:rsidP="00732ED2">
            <w:pPr>
              <w:pStyle w:val="ListParagraph"/>
              <w:numPr>
                <w:ilvl w:val="0"/>
                <w:numId w:val="1"/>
              </w:numPr>
              <w:rPr>
                <w:rFonts w:asciiTheme="majorHAnsi" w:hAnsiTheme="majorHAnsi" w:cs="Calibri"/>
              </w:rPr>
            </w:pPr>
            <w:r w:rsidRPr="009855D6">
              <w:rPr>
                <w:rFonts w:asciiTheme="majorHAnsi" w:hAnsiTheme="majorHAnsi" w:cs="Calibri"/>
              </w:rPr>
              <w:t>2 minutes to for feedback:</w:t>
            </w:r>
          </w:p>
          <w:p w:rsidR="00633E15" w:rsidRPr="009855D6" w:rsidRDefault="00633E15" w:rsidP="00732ED2">
            <w:pPr>
              <w:pStyle w:val="ListParagraph"/>
              <w:numPr>
                <w:ilvl w:val="1"/>
                <w:numId w:val="1"/>
              </w:numPr>
              <w:rPr>
                <w:rFonts w:asciiTheme="majorHAnsi" w:hAnsiTheme="majorHAnsi" w:cs="Calibri"/>
                <w:sz w:val="22"/>
              </w:rPr>
            </w:pPr>
            <w:r w:rsidRPr="009855D6">
              <w:rPr>
                <w:rFonts w:asciiTheme="majorHAnsi" w:hAnsiTheme="majorHAnsi" w:cs="Calibri"/>
                <w:sz w:val="22"/>
              </w:rPr>
              <w:t>Were there elements of the story that were really strong or could be improved?</w:t>
            </w:r>
          </w:p>
          <w:p w:rsidR="00633E15" w:rsidRPr="009855D6" w:rsidRDefault="00633E15" w:rsidP="00732ED2">
            <w:pPr>
              <w:rPr>
                <w:rFonts w:asciiTheme="majorHAnsi" w:hAnsiTheme="majorHAnsi" w:cs="Calibri"/>
                <w:sz w:val="18"/>
                <w:szCs w:val="16"/>
              </w:rPr>
            </w:pPr>
          </w:p>
          <w:p w:rsidR="00633E15" w:rsidRPr="009855D6" w:rsidRDefault="00633E15" w:rsidP="00732ED2">
            <w:pPr>
              <w:rPr>
                <w:rFonts w:asciiTheme="majorHAnsi" w:hAnsiTheme="majorHAnsi" w:cs="Calibri"/>
              </w:rPr>
            </w:pPr>
            <w:r w:rsidRPr="009855D6">
              <w:rPr>
                <w:rFonts w:asciiTheme="majorHAnsi" w:hAnsiTheme="majorHAnsi" w:cs="Calibri"/>
                <w:b/>
                <w:i/>
              </w:rPr>
              <w:t>NOTE:</w:t>
            </w:r>
            <w:r w:rsidRPr="009855D6">
              <w:rPr>
                <w:rFonts w:asciiTheme="majorHAnsi" w:hAnsiTheme="majorHAnsi" w:cs="Calibri"/>
              </w:rPr>
              <w:t xml:space="preserve"> You have just 2 minutes to tell your story.  Stick to this limit.  Make sure your timekeeper cuts you off.  This makes sure everyone has a chance to tell their story.</w:t>
            </w:r>
          </w:p>
          <w:p w:rsidR="00633E15" w:rsidRPr="009855D6" w:rsidRDefault="00633E15" w:rsidP="00732ED2">
            <w:pPr>
              <w:rPr>
                <w:rFonts w:asciiTheme="majorHAnsi" w:hAnsiTheme="majorHAnsi" w:cs="Calibri"/>
              </w:rPr>
            </w:pPr>
          </w:p>
        </w:tc>
        <w:tc>
          <w:tcPr>
            <w:tcW w:w="1026" w:type="dxa"/>
          </w:tcPr>
          <w:p w:rsidR="00633E15" w:rsidRPr="009855D6" w:rsidRDefault="00846AEC" w:rsidP="00846AEC">
            <w:pPr>
              <w:ind w:left="-92" w:firstLine="92"/>
              <w:rPr>
                <w:rFonts w:asciiTheme="majorHAnsi" w:hAnsiTheme="majorHAnsi" w:cs="Calibri"/>
                <w:b/>
              </w:rPr>
            </w:pPr>
            <w:r>
              <w:rPr>
                <w:rFonts w:asciiTheme="majorHAnsi" w:hAnsiTheme="majorHAnsi" w:cs="Calibri"/>
                <w:b/>
              </w:rPr>
              <w:t>20</w:t>
            </w:r>
            <w:r w:rsidR="00633E15" w:rsidRPr="009855D6">
              <w:rPr>
                <w:rFonts w:asciiTheme="majorHAnsi" w:hAnsiTheme="majorHAnsi" w:cs="Calibri"/>
                <w:b/>
              </w:rPr>
              <w:t>min.</w:t>
            </w:r>
          </w:p>
        </w:tc>
      </w:tr>
      <w:tr w:rsidR="00633E15" w:rsidRPr="009855D6" w:rsidTr="00732ED2">
        <w:tc>
          <w:tcPr>
            <w:tcW w:w="387" w:type="dxa"/>
          </w:tcPr>
          <w:p w:rsidR="00633E15" w:rsidRPr="009855D6" w:rsidRDefault="00633E15" w:rsidP="00732ED2">
            <w:pPr>
              <w:rPr>
                <w:rFonts w:asciiTheme="majorHAnsi" w:hAnsiTheme="majorHAnsi" w:cs="Calibri"/>
                <w:b/>
              </w:rPr>
            </w:pPr>
            <w:r w:rsidRPr="009855D6">
              <w:rPr>
                <w:rFonts w:asciiTheme="majorHAnsi" w:hAnsiTheme="majorHAnsi" w:cs="Calibri"/>
                <w:b/>
              </w:rPr>
              <w:t>6.</w:t>
            </w:r>
          </w:p>
        </w:tc>
        <w:tc>
          <w:tcPr>
            <w:tcW w:w="8451" w:type="dxa"/>
          </w:tcPr>
          <w:p w:rsidR="00633E15" w:rsidRPr="009855D6" w:rsidRDefault="00633E15" w:rsidP="00103167">
            <w:pPr>
              <w:rPr>
                <w:rFonts w:asciiTheme="majorHAnsi" w:hAnsiTheme="majorHAnsi" w:cs="Calibri"/>
                <w:b/>
              </w:rPr>
            </w:pPr>
            <w:r w:rsidRPr="009855D6">
              <w:rPr>
                <w:rFonts w:asciiTheme="majorHAnsi" w:hAnsiTheme="majorHAnsi" w:cs="Calibri"/>
                <w:b/>
              </w:rPr>
              <w:t xml:space="preserve">Wrap-Up </w:t>
            </w:r>
          </w:p>
        </w:tc>
        <w:tc>
          <w:tcPr>
            <w:tcW w:w="1026" w:type="dxa"/>
          </w:tcPr>
          <w:p w:rsidR="00633E15" w:rsidRPr="009855D6" w:rsidRDefault="00633E15" w:rsidP="00732ED2">
            <w:pPr>
              <w:rPr>
                <w:rFonts w:asciiTheme="majorHAnsi" w:hAnsiTheme="majorHAnsi" w:cs="Calibri"/>
                <w:b/>
              </w:rPr>
            </w:pPr>
            <w:r w:rsidRPr="009855D6">
              <w:rPr>
                <w:rFonts w:asciiTheme="majorHAnsi" w:hAnsiTheme="majorHAnsi" w:cs="Calibri"/>
                <w:b/>
              </w:rPr>
              <w:t>5 min.</w:t>
            </w:r>
          </w:p>
        </w:tc>
      </w:tr>
    </w:tbl>
    <w:p w:rsidR="00633E15" w:rsidRPr="009855D6" w:rsidRDefault="00633E15" w:rsidP="00633E15">
      <w:pPr>
        <w:rPr>
          <w:rFonts w:asciiTheme="majorHAnsi" w:hAnsiTheme="majorHAnsi" w:cs="Arial"/>
          <w:sz w:val="28"/>
        </w:rPr>
      </w:pPr>
    </w:p>
    <w:p w:rsidR="00DA75F4" w:rsidRPr="00103167" w:rsidRDefault="00DA75F4" w:rsidP="00103167">
      <w:pPr>
        <w:rPr>
          <w:rFonts w:asciiTheme="majorHAnsi" w:hAnsiTheme="majorHAnsi" w:cs="Arial"/>
        </w:rPr>
      </w:pPr>
    </w:p>
    <w:sectPr w:rsidR="00DA75F4" w:rsidRPr="00103167" w:rsidSect="00633E15">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3D" w:rsidRDefault="00570F3D" w:rsidP="00633E15">
      <w:r>
        <w:separator/>
      </w:r>
    </w:p>
  </w:endnote>
  <w:endnote w:type="continuationSeparator" w:id="0">
    <w:p w:rsidR="00570F3D" w:rsidRDefault="00570F3D" w:rsidP="0063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3D" w:rsidRDefault="00570F3D" w:rsidP="00633E15">
      <w:r>
        <w:separator/>
      </w:r>
    </w:p>
  </w:footnote>
  <w:footnote w:type="continuationSeparator" w:id="0">
    <w:p w:rsidR="00570F3D" w:rsidRDefault="00570F3D" w:rsidP="00633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44D03122"/>
    <w:name w:val="WW8Num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B9004D"/>
    <w:multiLevelType w:val="hybridMultilevel"/>
    <w:tmpl w:val="C26AF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171BD"/>
    <w:multiLevelType w:val="hybridMultilevel"/>
    <w:tmpl w:val="72BA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56743"/>
    <w:multiLevelType w:val="hybridMultilevel"/>
    <w:tmpl w:val="6BE82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4805B5"/>
    <w:multiLevelType w:val="hybridMultilevel"/>
    <w:tmpl w:val="59021454"/>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27D83610"/>
    <w:multiLevelType w:val="hybridMultilevel"/>
    <w:tmpl w:val="66C88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A3E93"/>
    <w:multiLevelType w:val="hybridMultilevel"/>
    <w:tmpl w:val="A144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273CAD"/>
    <w:multiLevelType w:val="hybridMultilevel"/>
    <w:tmpl w:val="C016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72F78"/>
    <w:multiLevelType w:val="hybridMultilevel"/>
    <w:tmpl w:val="9E0C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F3FAA"/>
    <w:multiLevelType w:val="hybridMultilevel"/>
    <w:tmpl w:val="256E3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4A509D"/>
    <w:multiLevelType w:val="hybridMultilevel"/>
    <w:tmpl w:val="9EC4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9"/>
  </w:num>
  <w:num w:numId="6">
    <w:abstractNumId w:val="3"/>
  </w:num>
  <w:num w:numId="7">
    <w:abstractNumId w:val="2"/>
  </w:num>
  <w:num w:numId="8">
    <w:abstractNumId w:val="5"/>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15"/>
    <w:rsid w:val="000E266C"/>
    <w:rsid w:val="00101D63"/>
    <w:rsid w:val="00102402"/>
    <w:rsid w:val="00102742"/>
    <w:rsid w:val="00103167"/>
    <w:rsid w:val="001238DD"/>
    <w:rsid w:val="00152F6E"/>
    <w:rsid w:val="001C5D7A"/>
    <w:rsid w:val="00230E38"/>
    <w:rsid w:val="003E0334"/>
    <w:rsid w:val="00465B3E"/>
    <w:rsid w:val="004D2D7A"/>
    <w:rsid w:val="00551E63"/>
    <w:rsid w:val="00570F3D"/>
    <w:rsid w:val="00633E15"/>
    <w:rsid w:val="006911A2"/>
    <w:rsid w:val="00712393"/>
    <w:rsid w:val="007810AC"/>
    <w:rsid w:val="007E0261"/>
    <w:rsid w:val="00846AEC"/>
    <w:rsid w:val="00924351"/>
    <w:rsid w:val="009855D6"/>
    <w:rsid w:val="009D25EA"/>
    <w:rsid w:val="00A1795A"/>
    <w:rsid w:val="00A51DF9"/>
    <w:rsid w:val="00AE51F6"/>
    <w:rsid w:val="00B17522"/>
    <w:rsid w:val="00B82E2D"/>
    <w:rsid w:val="00C11AE0"/>
    <w:rsid w:val="00C26080"/>
    <w:rsid w:val="00D15F61"/>
    <w:rsid w:val="00D50CBF"/>
    <w:rsid w:val="00D67FC3"/>
    <w:rsid w:val="00DA75F4"/>
    <w:rsid w:val="00DC6341"/>
    <w:rsid w:val="00F269D5"/>
    <w:rsid w:val="00FD5EFB"/>
    <w:rsid w:val="00FE6E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15"/>
    <w:pPr>
      <w:spacing w:after="0" w:line="240" w:lineRule="auto"/>
    </w:pPr>
    <w:rPr>
      <w:rFonts w:eastAsiaTheme="minorEastAsia"/>
      <w:sz w:val="24"/>
      <w:szCs w:val="24"/>
    </w:rPr>
  </w:style>
  <w:style w:type="paragraph" w:styleId="Heading3">
    <w:name w:val="heading 3"/>
    <w:basedOn w:val="Normal"/>
    <w:next w:val="Normal"/>
    <w:link w:val="Heading3Char"/>
    <w:qFormat/>
    <w:rsid w:val="00465B3E"/>
    <w:pPr>
      <w:keepNext/>
      <w:spacing w:before="240" w:after="60"/>
      <w:outlineLvl w:val="2"/>
    </w:pPr>
    <w:rPr>
      <w:rFonts w:ascii="Arial" w:eastAsia="Calibri" w:hAnsi="Arial" w:cs="Arial"/>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E15"/>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33E15"/>
    <w:pPr>
      <w:ind w:left="720"/>
      <w:contextualSpacing/>
    </w:pPr>
  </w:style>
  <w:style w:type="paragraph" w:styleId="ListNumber">
    <w:name w:val="List Number"/>
    <w:basedOn w:val="Normal"/>
    <w:rsid w:val="00633E15"/>
    <w:pPr>
      <w:tabs>
        <w:tab w:val="num" w:pos="360"/>
      </w:tabs>
      <w:ind w:left="360" w:hanging="360"/>
    </w:pPr>
    <w:rPr>
      <w:rFonts w:ascii="Arial" w:eastAsia="Calibri" w:hAnsi="Arial" w:cs="Arial"/>
      <w:lang w:bidi="en-US"/>
    </w:rPr>
  </w:style>
  <w:style w:type="paragraph" w:styleId="BalloonText">
    <w:name w:val="Balloon Text"/>
    <w:basedOn w:val="Normal"/>
    <w:link w:val="BalloonTextChar"/>
    <w:uiPriority w:val="99"/>
    <w:semiHidden/>
    <w:unhideWhenUsed/>
    <w:rsid w:val="00633E15"/>
    <w:rPr>
      <w:rFonts w:ascii="Tahoma" w:hAnsi="Tahoma" w:cs="Tahoma"/>
      <w:sz w:val="16"/>
      <w:szCs w:val="16"/>
    </w:rPr>
  </w:style>
  <w:style w:type="character" w:customStyle="1" w:styleId="BalloonTextChar">
    <w:name w:val="Balloon Text Char"/>
    <w:basedOn w:val="DefaultParagraphFont"/>
    <w:link w:val="BalloonText"/>
    <w:uiPriority w:val="99"/>
    <w:semiHidden/>
    <w:rsid w:val="00633E15"/>
    <w:rPr>
      <w:rFonts w:ascii="Tahoma" w:eastAsiaTheme="minorEastAsia" w:hAnsi="Tahoma" w:cs="Tahoma"/>
      <w:sz w:val="16"/>
      <w:szCs w:val="16"/>
    </w:rPr>
  </w:style>
  <w:style w:type="paragraph" w:styleId="Header">
    <w:name w:val="header"/>
    <w:basedOn w:val="Normal"/>
    <w:link w:val="HeaderChar"/>
    <w:uiPriority w:val="99"/>
    <w:semiHidden/>
    <w:unhideWhenUsed/>
    <w:rsid w:val="00633E15"/>
    <w:pPr>
      <w:tabs>
        <w:tab w:val="center" w:pos="4680"/>
        <w:tab w:val="right" w:pos="9360"/>
      </w:tabs>
    </w:pPr>
  </w:style>
  <w:style w:type="character" w:customStyle="1" w:styleId="HeaderChar">
    <w:name w:val="Header Char"/>
    <w:basedOn w:val="DefaultParagraphFont"/>
    <w:link w:val="Header"/>
    <w:uiPriority w:val="99"/>
    <w:semiHidden/>
    <w:rsid w:val="00633E15"/>
    <w:rPr>
      <w:rFonts w:eastAsiaTheme="minorEastAsia"/>
      <w:sz w:val="24"/>
      <w:szCs w:val="24"/>
    </w:rPr>
  </w:style>
  <w:style w:type="paragraph" w:styleId="Footer">
    <w:name w:val="footer"/>
    <w:basedOn w:val="Normal"/>
    <w:link w:val="FooterChar"/>
    <w:uiPriority w:val="99"/>
    <w:semiHidden/>
    <w:unhideWhenUsed/>
    <w:rsid w:val="00633E15"/>
    <w:pPr>
      <w:tabs>
        <w:tab w:val="center" w:pos="4680"/>
        <w:tab w:val="right" w:pos="9360"/>
      </w:tabs>
    </w:pPr>
  </w:style>
  <w:style w:type="character" w:customStyle="1" w:styleId="FooterChar">
    <w:name w:val="Footer Char"/>
    <w:basedOn w:val="DefaultParagraphFont"/>
    <w:link w:val="Footer"/>
    <w:uiPriority w:val="99"/>
    <w:semiHidden/>
    <w:rsid w:val="00633E15"/>
    <w:rPr>
      <w:rFonts w:eastAsiaTheme="minorEastAsia"/>
      <w:sz w:val="24"/>
      <w:szCs w:val="24"/>
    </w:rPr>
  </w:style>
  <w:style w:type="character" w:customStyle="1" w:styleId="Heading3Char">
    <w:name w:val="Heading 3 Char"/>
    <w:basedOn w:val="DefaultParagraphFont"/>
    <w:link w:val="Heading3"/>
    <w:rsid w:val="00465B3E"/>
    <w:rPr>
      <w:rFonts w:ascii="Arial" w:eastAsia="Calibri" w:hAnsi="Arial" w:cs="Arial"/>
      <w:b/>
      <w:bCs/>
      <w:sz w:val="28"/>
      <w:szCs w:val="28"/>
      <w:lang w:bidi="en-US"/>
    </w:rPr>
  </w:style>
  <w:style w:type="paragraph" w:styleId="BodyText2">
    <w:name w:val="Body Text 2"/>
    <w:basedOn w:val="Normal"/>
    <w:link w:val="BodyText2Char"/>
    <w:rsid w:val="00465B3E"/>
    <w:pPr>
      <w:spacing w:after="120" w:line="480" w:lineRule="auto"/>
    </w:pPr>
    <w:rPr>
      <w:rFonts w:ascii="Arial" w:eastAsia="Calibri" w:hAnsi="Arial" w:cs="Arial"/>
      <w:lang w:bidi="en-US"/>
    </w:rPr>
  </w:style>
  <w:style w:type="character" w:customStyle="1" w:styleId="BodyText2Char">
    <w:name w:val="Body Text 2 Char"/>
    <w:basedOn w:val="DefaultParagraphFont"/>
    <w:link w:val="BodyText2"/>
    <w:rsid w:val="00465B3E"/>
    <w:rPr>
      <w:rFonts w:ascii="Arial" w:eastAsia="Calibri" w:hAnsi="Arial" w:cs="Arial"/>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15"/>
    <w:pPr>
      <w:spacing w:after="0" w:line="240" w:lineRule="auto"/>
    </w:pPr>
    <w:rPr>
      <w:rFonts w:eastAsiaTheme="minorEastAsia"/>
      <w:sz w:val="24"/>
      <w:szCs w:val="24"/>
    </w:rPr>
  </w:style>
  <w:style w:type="paragraph" w:styleId="Heading3">
    <w:name w:val="heading 3"/>
    <w:basedOn w:val="Normal"/>
    <w:next w:val="Normal"/>
    <w:link w:val="Heading3Char"/>
    <w:qFormat/>
    <w:rsid w:val="00465B3E"/>
    <w:pPr>
      <w:keepNext/>
      <w:spacing w:before="240" w:after="60"/>
      <w:outlineLvl w:val="2"/>
    </w:pPr>
    <w:rPr>
      <w:rFonts w:ascii="Arial" w:eastAsia="Calibri" w:hAnsi="Arial" w:cs="Arial"/>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E15"/>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33E15"/>
    <w:pPr>
      <w:ind w:left="720"/>
      <w:contextualSpacing/>
    </w:pPr>
  </w:style>
  <w:style w:type="paragraph" w:styleId="ListNumber">
    <w:name w:val="List Number"/>
    <w:basedOn w:val="Normal"/>
    <w:rsid w:val="00633E15"/>
    <w:pPr>
      <w:tabs>
        <w:tab w:val="num" w:pos="360"/>
      </w:tabs>
      <w:ind w:left="360" w:hanging="360"/>
    </w:pPr>
    <w:rPr>
      <w:rFonts w:ascii="Arial" w:eastAsia="Calibri" w:hAnsi="Arial" w:cs="Arial"/>
      <w:lang w:bidi="en-US"/>
    </w:rPr>
  </w:style>
  <w:style w:type="paragraph" w:styleId="BalloonText">
    <w:name w:val="Balloon Text"/>
    <w:basedOn w:val="Normal"/>
    <w:link w:val="BalloonTextChar"/>
    <w:uiPriority w:val="99"/>
    <w:semiHidden/>
    <w:unhideWhenUsed/>
    <w:rsid w:val="00633E15"/>
    <w:rPr>
      <w:rFonts w:ascii="Tahoma" w:hAnsi="Tahoma" w:cs="Tahoma"/>
      <w:sz w:val="16"/>
      <w:szCs w:val="16"/>
    </w:rPr>
  </w:style>
  <w:style w:type="character" w:customStyle="1" w:styleId="BalloonTextChar">
    <w:name w:val="Balloon Text Char"/>
    <w:basedOn w:val="DefaultParagraphFont"/>
    <w:link w:val="BalloonText"/>
    <w:uiPriority w:val="99"/>
    <w:semiHidden/>
    <w:rsid w:val="00633E15"/>
    <w:rPr>
      <w:rFonts w:ascii="Tahoma" w:eastAsiaTheme="minorEastAsia" w:hAnsi="Tahoma" w:cs="Tahoma"/>
      <w:sz w:val="16"/>
      <w:szCs w:val="16"/>
    </w:rPr>
  </w:style>
  <w:style w:type="paragraph" w:styleId="Header">
    <w:name w:val="header"/>
    <w:basedOn w:val="Normal"/>
    <w:link w:val="HeaderChar"/>
    <w:uiPriority w:val="99"/>
    <w:semiHidden/>
    <w:unhideWhenUsed/>
    <w:rsid w:val="00633E15"/>
    <w:pPr>
      <w:tabs>
        <w:tab w:val="center" w:pos="4680"/>
        <w:tab w:val="right" w:pos="9360"/>
      </w:tabs>
    </w:pPr>
  </w:style>
  <w:style w:type="character" w:customStyle="1" w:styleId="HeaderChar">
    <w:name w:val="Header Char"/>
    <w:basedOn w:val="DefaultParagraphFont"/>
    <w:link w:val="Header"/>
    <w:uiPriority w:val="99"/>
    <w:semiHidden/>
    <w:rsid w:val="00633E15"/>
    <w:rPr>
      <w:rFonts w:eastAsiaTheme="minorEastAsia"/>
      <w:sz w:val="24"/>
      <w:szCs w:val="24"/>
    </w:rPr>
  </w:style>
  <w:style w:type="paragraph" w:styleId="Footer">
    <w:name w:val="footer"/>
    <w:basedOn w:val="Normal"/>
    <w:link w:val="FooterChar"/>
    <w:uiPriority w:val="99"/>
    <w:semiHidden/>
    <w:unhideWhenUsed/>
    <w:rsid w:val="00633E15"/>
    <w:pPr>
      <w:tabs>
        <w:tab w:val="center" w:pos="4680"/>
        <w:tab w:val="right" w:pos="9360"/>
      </w:tabs>
    </w:pPr>
  </w:style>
  <w:style w:type="character" w:customStyle="1" w:styleId="FooterChar">
    <w:name w:val="Footer Char"/>
    <w:basedOn w:val="DefaultParagraphFont"/>
    <w:link w:val="Footer"/>
    <w:uiPriority w:val="99"/>
    <w:semiHidden/>
    <w:rsid w:val="00633E15"/>
    <w:rPr>
      <w:rFonts w:eastAsiaTheme="minorEastAsia"/>
      <w:sz w:val="24"/>
      <w:szCs w:val="24"/>
    </w:rPr>
  </w:style>
  <w:style w:type="character" w:customStyle="1" w:styleId="Heading3Char">
    <w:name w:val="Heading 3 Char"/>
    <w:basedOn w:val="DefaultParagraphFont"/>
    <w:link w:val="Heading3"/>
    <w:rsid w:val="00465B3E"/>
    <w:rPr>
      <w:rFonts w:ascii="Arial" w:eastAsia="Calibri" w:hAnsi="Arial" w:cs="Arial"/>
      <w:b/>
      <w:bCs/>
      <w:sz w:val="28"/>
      <w:szCs w:val="28"/>
      <w:lang w:bidi="en-US"/>
    </w:rPr>
  </w:style>
  <w:style w:type="paragraph" w:styleId="BodyText2">
    <w:name w:val="Body Text 2"/>
    <w:basedOn w:val="Normal"/>
    <w:link w:val="BodyText2Char"/>
    <w:rsid w:val="00465B3E"/>
    <w:pPr>
      <w:spacing w:after="120" w:line="480" w:lineRule="auto"/>
    </w:pPr>
    <w:rPr>
      <w:rFonts w:ascii="Arial" w:eastAsia="Calibri" w:hAnsi="Arial" w:cs="Arial"/>
      <w:lang w:bidi="en-US"/>
    </w:rPr>
  </w:style>
  <w:style w:type="character" w:customStyle="1" w:styleId="BodyText2Char">
    <w:name w:val="Body Text 2 Char"/>
    <w:basedOn w:val="DefaultParagraphFont"/>
    <w:link w:val="BodyText2"/>
    <w:rsid w:val="00465B3E"/>
    <w:rPr>
      <w:rFonts w:ascii="Arial" w:eastAsia="Calibri"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Ah Yun</dc:creator>
  <cp:lastModifiedBy>Kevin Borden</cp:lastModifiedBy>
  <cp:revision>2</cp:revision>
  <cp:lastPrinted>2014-04-22T19:26:00Z</cp:lastPrinted>
  <dcterms:created xsi:type="dcterms:W3CDTF">2014-05-21T12:27:00Z</dcterms:created>
  <dcterms:modified xsi:type="dcterms:W3CDTF">2014-05-21T12:27:00Z</dcterms:modified>
</cp:coreProperties>
</file>