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BF" w:rsidRDefault="00FB14BF" w:rsidP="00246D9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u w:val="single"/>
        </w:rPr>
      </w:pPr>
      <w:bookmarkStart w:id="0" w:name="_GoBack"/>
      <w:bookmarkEnd w:id="0"/>
    </w:p>
    <w:p w:rsidR="00FB14BF" w:rsidRDefault="00FB14BF" w:rsidP="00246D9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u w:val="single"/>
        </w:rPr>
      </w:pPr>
    </w:p>
    <w:p w:rsidR="00EE27E0" w:rsidRDefault="00EE27E0" w:rsidP="00246D9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u w:val="single"/>
        </w:rPr>
      </w:pPr>
      <w:r w:rsidRPr="00246D9A">
        <w:rPr>
          <w:rFonts w:ascii="Calibri" w:hAnsi="Calibri" w:cs="Calibri"/>
          <w:u w:val="single"/>
        </w:rPr>
        <w:t>Winning Words: connecting poverty to retirement security</w:t>
      </w:r>
    </w:p>
    <w:p w:rsidR="00246D9A" w:rsidRPr="00246D9A" w:rsidRDefault="00246D9A" w:rsidP="00246D9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u w:val="single"/>
        </w:rPr>
      </w:pPr>
    </w:p>
    <w:p w:rsidR="00EE27E0" w:rsidRPr="00246D9A" w:rsidRDefault="00EE27E0" w:rsidP="00EE27E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46D9A">
        <w:rPr>
          <w:rFonts w:ascii="Calibri" w:hAnsi="Calibri" w:cs="Calibri"/>
        </w:rPr>
        <w:t>Messaging challenges:</w:t>
      </w:r>
    </w:p>
    <w:p w:rsidR="00EE27E0" w:rsidRPr="00246D9A" w:rsidRDefault="00EE27E0" w:rsidP="00EE27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46D9A">
        <w:rPr>
          <w:rFonts w:ascii="Calibri" w:hAnsi="Calibri" w:cs="Calibri"/>
        </w:rPr>
        <w:t xml:space="preserve">Human brain likes concrete things, not abstractions. That’s why we do stories. But when we’re talking about the economy, it’s hard to not drift into abstractions.  </w:t>
      </w:r>
    </w:p>
    <w:p w:rsidR="00EE27E0" w:rsidRPr="00246D9A" w:rsidRDefault="00EE27E0" w:rsidP="00EE27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46D9A">
        <w:rPr>
          <w:rFonts w:ascii="Calibri" w:hAnsi="Calibri" w:cs="Calibri"/>
        </w:rPr>
        <w:t xml:space="preserve">It’s obvious that poverty exists. The debate is about </w:t>
      </w:r>
      <w:r w:rsidRPr="00246D9A">
        <w:rPr>
          <w:rFonts w:ascii="Calibri" w:hAnsi="Calibri" w:cs="Calibri"/>
          <w:b/>
          <w:bCs/>
          <w:i/>
          <w:iCs/>
        </w:rPr>
        <w:t>why</w:t>
      </w:r>
      <w:r w:rsidRPr="00246D9A">
        <w:rPr>
          <w:rFonts w:ascii="Calibri" w:hAnsi="Calibri" w:cs="Calibri"/>
          <w:b/>
          <w:bCs/>
        </w:rPr>
        <w:t xml:space="preserve"> </w:t>
      </w:r>
      <w:r w:rsidRPr="00246D9A">
        <w:rPr>
          <w:rFonts w:ascii="Calibri" w:hAnsi="Calibri" w:cs="Calibri"/>
        </w:rPr>
        <w:t>it exists, and we need to use language that points to our theory of why.</w:t>
      </w:r>
    </w:p>
    <w:p w:rsidR="00EE27E0" w:rsidRPr="00FB14BF" w:rsidRDefault="00EE27E0" w:rsidP="00FB14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46D9A">
        <w:rPr>
          <w:rFonts w:ascii="Calibri" w:hAnsi="Calibri" w:cs="Calibri"/>
          <w:b/>
          <w:bCs/>
        </w:rPr>
        <w:t>Poverty</w:t>
      </w:r>
      <w:r w:rsidRPr="00246D9A">
        <w:rPr>
          <w:rFonts w:ascii="Calibri" w:hAnsi="Calibri" w:cs="Calibri"/>
        </w:rPr>
        <w:t xml:space="preserve"> is tough to define. What is poverty?</w:t>
      </w:r>
      <w:r w:rsidR="00FB14BF">
        <w:rPr>
          <w:rFonts w:ascii="Calibri" w:hAnsi="Calibri" w:cs="Calibri"/>
        </w:rPr>
        <w:t xml:space="preserve">  </w:t>
      </w:r>
      <w:r w:rsidRPr="00FB14BF">
        <w:rPr>
          <w:rFonts w:ascii="Calibri" w:hAnsi="Calibri" w:cs="Calibri"/>
        </w:rPr>
        <w:t xml:space="preserve">“Just world” hypothesis – the dominant narrative that </w:t>
      </w:r>
      <w:r w:rsidRPr="00FB14BF">
        <w:rPr>
          <w:rFonts w:ascii="Calibri" w:hAnsi="Calibri" w:cs="Calibri"/>
          <w:i/>
          <w:iCs/>
        </w:rPr>
        <w:t>people are poor because they deserve it</w:t>
      </w:r>
      <w:r w:rsidRPr="00FB14BF">
        <w:rPr>
          <w:rFonts w:ascii="Calibri" w:hAnsi="Calibri" w:cs="Calibri"/>
        </w:rPr>
        <w:t xml:space="preserve">. This leads and has </w:t>
      </w:r>
      <w:proofErr w:type="spellStart"/>
      <w:r w:rsidRPr="00FB14BF">
        <w:rPr>
          <w:rFonts w:ascii="Calibri" w:hAnsi="Calibri" w:cs="Calibri"/>
        </w:rPr>
        <w:t>lead</w:t>
      </w:r>
      <w:proofErr w:type="spellEnd"/>
      <w:r w:rsidRPr="00FB14BF">
        <w:rPr>
          <w:rFonts w:ascii="Calibri" w:hAnsi="Calibri" w:cs="Calibri"/>
        </w:rPr>
        <w:t xml:space="preserve"> to conservative policies. Our job is to counter that.</w:t>
      </w:r>
    </w:p>
    <w:p w:rsidR="00EE27E0" w:rsidRPr="00246D9A" w:rsidRDefault="00EE27E0" w:rsidP="00EE27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46D9A">
        <w:rPr>
          <w:rFonts w:ascii="Calibri" w:hAnsi="Calibri" w:cs="Calibri"/>
          <w:b/>
          <w:bCs/>
          <w:u w:val="single"/>
        </w:rPr>
        <w:t>Important</w:t>
      </w:r>
      <w:r w:rsidRPr="00246D9A">
        <w:rPr>
          <w:rFonts w:ascii="Calibri" w:hAnsi="Calibri" w:cs="Calibri"/>
          <w:b/>
          <w:bCs/>
        </w:rPr>
        <w:t xml:space="preserve">: </w:t>
      </w:r>
      <w:r w:rsidRPr="00246D9A">
        <w:rPr>
          <w:rFonts w:ascii="Calibri" w:hAnsi="Calibri" w:cs="Calibri"/>
        </w:rPr>
        <w:t>it’s OUR job to give people hope that something can be done to change things.</w:t>
      </w:r>
    </w:p>
    <w:p w:rsidR="00EE27E0" w:rsidRPr="00246D9A" w:rsidRDefault="00EE27E0" w:rsidP="00EE27E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E27E0" w:rsidRPr="00246D9A" w:rsidRDefault="00EE27E0" w:rsidP="00EE27E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46D9A">
        <w:rPr>
          <w:rFonts w:ascii="Calibri" w:hAnsi="Calibri" w:cs="Calibri"/>
        </w:rPr>
        <w:t>What is “framing”?</w:t>
      </w:r>
    </w:p>
    <w:p w:rsidR="00EE27E0" w:rsidRPr="00246D9A" w:rsidRDefault="00EE27E0" w:rsidP="00EE2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46D9A">
        <w:rPr>
          <w:rFonts w:ascii="Calibri" w:hAnsi="Calibri" w:cs="Calibri"/>
        </w:rPr>
        <w:t xml:space="preserve">Oftentimes progressives use frames that are counter-productive to our overall goals. </w:t>
      </w:r>
    </w:p>
    <w:p w:rsidR="00EE27E0" w:rsidRPr="00246D9A" w:rsidRDefault="00EE27E0" w:rsidP="00EE2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46D9A">
        <w:rPr>
          <w:rFonts w:ascii="Calibri" w:hAnsi="Calibri" w:cs="Calibri"/>
          <w:b/>
          <w:bCs/>
        </w:rPr>
        <w:t xml:space="preserve">Framing </w:t>
      </w:r>
      <w:r w:rsidRPr="00246D9A">
        <w:rPr>
          <w:rFonts w:ascii="Calibri" w:hAnsi="Calibri" w:cs="Calibri"/>
        </w:rPr>
        <w:t>is simply the way we talk about what we do, what we believe in and the vision we have for the world.</w:t>
      </w:r>
    </w:p>
    <w:p w:rsidR="00EE27E0" w:rsidRPr="00246D9A" w:rsidRDefault="00EE27E0" w:rsidP="00EE27E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46D9A">
        <w:rPr>
          <w:rFonts w:ascii="Calibri" w:hAnsi="Calibri" w:cs="Calibri"/>
          <w:b/>
          <w:u w:val="single"/>
        </w:rPr>
        <w:t>Safety Net vs. Foundation</w:t>
      </w:r>
      <w:r w:rsidRPr="00246D9A">
        <w:rPr>
          <w:rFonts w:ascii="Calibri" w:hAnsi="Calibri" w:cs="Calibri"/>
        </w:rPr>
        <w:t>: “safety net” is not a good metaphor for talking about the systems we want to protect. Why not? Why is foundation better?</w:t>
      </w:r>
    </w:p>
    <w:p w:rsidR="00EE27E0" w:rsidRPr="00246D9A" w:rsidRDefault="00EE27E0" w:rsidP="00EE27E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46D9A">
        <w:rPr>
          <w:rFonts w:ascii="Calibri" w:hAnsi="Calibri" w:cs="Calibri"/>
          <w:b/>
          <w:u w:val="single"/>
        </w:rPr>
        <w:t>System vs. Program</w:t>
      </w:r>
      <w:r w:rsidRPr="00246D9A">
        <w:rPr>
          <w:rFonts w:ascii="Calibri" w:hAnsi="Calibri" w:cs="Calibri"/>
        </w:rPr>
        <w:t>: we use “system” instead of program</w:t>
      </w:r>
    </w:p>
    <w:p w:rsidR="00EE27E0" w:rsidRPr="00246D9A" w:rsidRDefault="00EE27E0" w:rsidP="00EE27E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46D9A">
        <w:rPr>
          <w:rFonts w:ascii="Calibri" w:hAnsi="Calibri" w:cs="Calibri"/>
          <w:b/>
          <w:u w:val="single"/>
        </w:rPr>
        <w:t>Entitlements vs. Earned Benefits</w:t>
      </w:r>
      <w:r w:rsidRPr="00246D9A">
        <w:rPr>
          <w:rFonts w:ascii="Calibri" w:hAnsi="Calibri" w:cs="Calibri"/>
        </w:rPr>
        <w:t>: we don’t ever say “entitlements.” Ever. Instead we say “earned benefits” because we earn them.</w:t>
      </w:r>
    </w:p>
    <w:p w:rsidR="00EE27E0" w:rsidRPr="00246D9A" w:rsidRDefault="00EE27E0" w:rsidP="00EE27E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E27E0" w:rsidRPr="00246D9A" w:rsidRDefault="00EE27E0" w:rsidP="00EE27E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246D9A">
        <w:rPr>
          <w:rFonts w:ascii="Calibri" w:hAnsi="Calibri" w:cs="Calibri"/>
          <w:b/>
        </w:rPr>
        <w:t xml:space="preserve">Main points of our new messaging: </w:t>
      </w:r>
    </w:p>
    <w:p w:rsidR="00EE27E0" w:rsidRPr="00246D9A" w:rsidRDefault="00EE27E0" w:rsidP="00EE27E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Palatino-Roman"/>
          <w:sz w:val="24"/>
          <w:szCs w:val="24"/>
        </w:rPr>
      </w:pPr>
      <w:r w:rsidRPr="00246D9A">
        <w:rPr>
          <w:rFonts w:ascii="Calibri" w:hAnsi="Calibri"/>
          <w:sz w:val="24"/>
          <w:szCs w:val="24"/>
        </w:rPr>
        <w:t>Low wages are i</w:t>
      </w:r>
      <w:r w:rsidRPr="00246D9A">
        <w:rPr>
          <w:rFonts w:ascii="Calibri" w:hAnsi="Calibri" w:cs="Palatino-Roman"/>
          <w:sz w:val="24"/>
          <w:szCs w:val="24"/>
        </w:rPr>
        <w:t>mpediments to financial stability that lead to retirement insecurity</w:t>
      </w:r>
    </w:p>
    <w:p w:rsidR="00EE27E0" w:rsidRPr="00246D9A" w:rsidRDefault="00EE27E0" w:rsidP="00EE27E0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rFonts w:ascii="Calibri" w:hAnsi="Calibri"/>
          <w:sz w:val="24"/>
          <w:szCs w:val="24"/>
        </w:rPr>
      </w:pPr>
      <w:r w:rsidRPr="00246D9A">
        <w:rPr>
          <w:rFonts w:ascii="Calibri" w:hAnsi="Calibri"/>
          <w:sz w:val="24"/>
          <w:szCs w:val="24"/>
        </w:rPr>
        <w:t>Corporate profits soar while retirement savings shrink for most</w:t>
      </w:r>
    </w:p>
    <w:p w:rsidR="00EE27E0" w:rsidRPr="00246D9A" w:rsidRDefault="00EE27E0" w:rsidP="00EE27E0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rFonts w:ascii="Calibri" w:hAnsi="Calibri"/>
          <w:sz w:val="24"/>
          <w:szCs w:val="24"/>
        </w:rPr>
      </w:pPr>
      <w:r w:rsidRPr="00246D9A">
        <w:rPr>
          <w:rFonts w:ascii="Calibri" w:hAnsi="Calibri"/>
          <w:sz w:val="24"/>
          <w:szCs w:val="24"/>
        </w:rPr>
        <w:t>Improving wages and expanding retirement security will especially help women</w:t>
      </w:r>
    </w:p>
    <w:p w:rsidR="00EE27E0" w:rsidRPr="00246D9A" w:rsidRDefault="00EE27E0" w:rsidP="00EE27E0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rFonts w:ascii="Calibri" w:hAnsi="Calibri"/>
          <w:sz w:val="24"/>
          <w:szCs w:val="24"/>
        </w:rPr>
      </w:pPr>
      <w:r w:rsidRPr="00246D9A">
        <w:rPr>
          <w:rFonts w:ascii="Calibri" w:hAnsi="Calibri" w:cs="Helvetica"/>
          <w:bCs/>
          <w:color w:val="000000"/>
          <w:sz w:val="24"/>
          <w:szCs w:val="24"/>
        </w:rPr>
        <w:t>Expanding Social Security will protect young people even as it honors our elderly</w:t>
      </w:r>
    </w:p>
    <w:p w:rsidR="00EE27E0" w:rsidRPr="00246D9A" w:rsidRDefault="00EE27E0" w:rsidP="00EE27E0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rFonts w:ascii="Calibri" w:hAnsi="Calibri"/>
          <w:sz w:val="24"/>
          <w:szCs w:val="24"/>
        </w:rPr>
      </w:pPr>
      <w:r w:rsidRPr="00246D9A">
        <w:rPr>
          <w:rFonts w:ascii="Calibri" w:hAnsi="Calibri"/>
          <w:sz w:val="24"/>
          <w:szCs w:val="24"/>
        </w:rPr>
        <w:t>Higher wages and increased retirement security benefits will propel our whole economy forward faster</w:t>
      </w:r>
    </w:p>
    <w:p w:rsidR="00EE27E0" w:rsidRPr="00246D9A" w:rsidRDefault="00EE27E0" w:rsidP="00EE27E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:rsidR="00EE27E0" w:rsidRPr="00246D9A" w:rsidRDefault="00EE27E0" w:rsidP="00EE27E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246D9A">
        <w:rPr>
          <w:rFonts w:ascii="Calibri" w:hAnsi="Calibri" w:cs="Calibri"/>
          <w:b/>
        </w:rPr>
        <w:t>Ways we talk about Poverty:</w:t>
      </w:r>
    </w:p>
    <w:p w:rsidR="00EE27E0" w:rsidRPr="00246D9A" w:rsidRDefault="00EE27E0" w:rsidP="00EE27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Theme="minorHAnsi" w:hAnsi="Calibri" w:cs="Calibri"/>
          <w:lang w:eastAsia="en-US"/>
        </w:rPr>
      </w:pPr>
      <w:r w:rsidRPr="00246D9A">
        <w:rPr>
          <w:rFonts w:ascii="Calibri" w:eastAsiaTheme="minorHAnsi" w:hAnsi="Calibri" w:cs="Calibri"/>
          <w:lang w:eastAsia="en-US"/>
        </w:rPr>
        <w:t>Poverty is usually talked about as happe</w:t>
      </w:r>
      <w:r w:rsidR="00246D9A">
        <w:rPr>
          <w:rFonts w:ascii="Calibri" w:eastAsiaTheme="minorHAnsi" w:hAnsi="Calibri" w:cs="Calibri"/>
          <w:lang w:eastAsia="en-US"/>
        </w:rPr>
        <w:t>ning or existing with no agent, a</w:t>
      </w:r>
      <w:r w:rsidRPr="00246D9A">
        <w:rPr>
          <w:rFonts w:ascii="Calibri" w:eastAsiaTheme="minorHAnsi" w:hAnsi="Calibri" w:cs="Calibri"/>
          <w:lang w:eastAsia="en-US"/>
        </w:rPr>
        <w:t xml:space="preserve">s if it exists on its own, and is visited upon us.  </w:t>
      </w:r>
    </w:p>
    <w:p w:rsidR="00EE27E0" w:rsidRPr="00246D9A" w:rsidRDefault="00EE27E0" w:rsidP="00EE27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Theme="minorHAnsi" w:hAnsi="Calibri" w:cs="Calibri"/>
          <w:lang w:eastAsia="en-US"/>
        </w:rPr>
      </w:pPr>
      <w:r w:rsidRPr="00246D9A">
        <w:rPr>
          <w:rFonts w:ascii="Calibri" w:eastAsiaTheme="minorHAnsi" w:hAnsi="Calibri" w:cs="Calibri"/>
          <w:lang w:eastAsia="en-US"/>
        </w:rPr>
        <w:t>The opponent framing talks about:</w:t>
      </w:r>
    </w:p>
    <w:p w:rsidR="00246D9A" w:rsidRDefault="00EE27E0" w:rsidP="00246D9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alibri" w:eastAsiaTheme="minorHAnsi" w:hAnsi="Calibri" w:cs="Calibri"/>
          <w:lang w:eastAsia="en-US"/>
        </w:rPr>
      </w:pPr>
      <w:r w:rsidRPr="00246D9A">
        <w:rPr>
          <w:rFonts w:ascii="Calibri" w:eastAsiaTheme="minorHAnsi" w:hAnsi="Calibri" w:cs="Calibri"/>
          <w:u w:val="single"/>
          <w:lang w:eastAsia="en-US"/>
        </w:rPr>
        <w:t>Fighting poverty, etc.</w:t>
      </w:r>
      <w:r w:rsidRPr="00246D9A">
        <w:rPr>
          <w:rFonts w:ascii="Calibri" w:eastAsiaTheme="minorHAnsi" w:hAnsi="Calibri" w:cs="Calibri"/>
          <w:lang w:eastAsia="en-US"/>
        </w:rPr>
        <w:t xml:space="preserve">: What does that mean? When framed this way, it doesn’t talk about </w:t>
      </w:r>
    </w:p>
    <w:p w:rsidR="00EE27E0" w:rsidRPr="00246D9A" w:rsidRDefault="00EE27E0" w:rsidP="00246D9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alibri" w:eastAsiaTheme="minorHAnsi" w:hAnsi="Calibri" w:cs="Calibri"/>
          <w:lang w:eastAsia="en-US"/>
        </w:rPr>
      </w:pPr>
      <w:proofErr w:type="gramStart"/>
      <w:r w:rsidRPr="00246D9A">
        <w:rPr>
          <w:rFonts w:ascii="Calibri" w:eastAsiaTheme="minorHAnsi" w:hAnsi="Calibri" w:cs="Calibri"/>
          <w:lang w:eastAsia="en-US"/>
        </w:rPr>
        <w:t>what</w:t>
      </w:r>
      <w:proofErr w:type="gramEnd"/>
      <w:r w:rsidRPr="00246D9A">
        <w:rPr>
          <w:rFonts w:ascii="Calibri" w:eastAsiaTheme="minorHAnsi" w:hAnsi="Calibri" w:cs="Calibri"/>
          <w:lang w:eastAsia="en-US"/>
        </w:rPr>
        <w:t xml:space="preserve"> poverty is or where it comes from.</w:t>
      </w:r>
    </w:p>
    <w:p w:rsidR="00246D9A" w:rsidRDefault="00EE27E0" w:rsidP="00246D9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alibri" w:eastAsiaTheme="minorHAnsi" w:hAnsi="Calibri" w:cs="Calibri"/>
          <w:lang w:eastAsia="en-US"/>
        </w:rPr>
      </w:pPr>
      <w:r w:rsidRPr="00246D9A">
        <w:rPr>
          <w:rFonts w:ascii="Calibri" w:eastAsiaTheme="minorHAnsi" w:hAnsi="Calibri" w:cs="Calibri"/>
          <w:u w:val="single"/>
          <w:lang w:eastAsia="en-US"/>
        </w:rPr>
        <w:t>Poverty as a disease</w:t>
      </w:r>
      <w:r w:rsidRPr="00246D9A">
        <w:rPr>
          <w:rFonts w:ascii="Calibri" w:eastAsiaTheme="minorHAnsi" w:hAnsi="Calibri" w:cs="Calibri"/>
          <w:lang w:eastAsia="en-US"/>
        </w:rPr>
        <w:t xml:space="preserve">: that needs “curing” or “preventing”. Again, very vague. The problem is </w:t>
      </w:r>
      <w:r w:rsidR="00246D9A">
        <w:rPr>
          <w:rFonts w:ascii="Calibri" w:eastAsiaTheme="minorHAnsi" w:hAnsi="Calibri" w:cs="Calibri"/>
          <w:lang w:eastAsia="en-US"/>
        </w:rPr>
        <w:t xml:space="preserve"> </w:t>
      </w:r>
    </w:p>
    <w:p w:rsidR="00EE27E0" w:rsidRDefault="00EE27E0" w:rsidP="00246D9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alibri" w:eastAsiaTheme="minorHAnsi" w:hAnsi="Calibri" w:cs="Calibri"/>
          <w:lang w:eastAsia="en-US"/>
        </w:rPr>
      </w:pPr>
      <w:proofErr w:type="gramStart"/>
      <w:r w:rsidRPr="00246D9A">
        <w:rPr>
          <w:rFonts w:ascii="Calibri" w:eastAsiaTheme="minorHAnsi" w:hAnsi="Calibri" w:cs="Calibri"/>
          <w:lang w:eastAsia="en-US"/>
        </w:rPr>
        <w:t>that</w:t>
      </w:r>
      <w:proofErr w:type="gramEnd"/>
      <w:r w:rsidRPr="00246D9A">
        <w:rPr>
          <w:rFonts w:ascii="Calibri" w:eastAsiaTheme="minorHAnsi" w:hAnsi="Calibri" w:cs="Calibri"/>
          <w:lang w:eastAsia="en-US"/>
        </w:rPr>
        <w:t xml:space="preserve"> it gets individualized. </w:t>
      </w:r>
    </w:p>
    <w:p w:rsidR="00246D9A" w:rsidRPr="00246D9A" w:rsidRDefault="00246D9A" w:rsidP="00246D9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alibri" w:eastAsiaTheme="minorHAnsi" w:hAnsi="Calibri" w:cs="Calibri"/>
          <w:lang w:eastAsia="en-US"/>
        </w:rPr>
      </w:pPr>
    </w:p>
    <w:p w:rsidR="00EE27E0" w:rsidRPr="00246D9A" w:rsidRDefault="00EE27E0" w:rsidP="00246D9A">
      <w:pPr>
        <w:widowControl w:val="0"/>
        <w:autoSpaceDE w:val="0"/>
        <w:autoSpaceDN w:val="0"/>
        <w:adjustRightInd w:val="0"/>
        <w:spacing w:after="0"/>
        <w:rPr>
          <w:rFonts w:ascii="Calibri" w:eastAsiaTheme="minorHAnsi" w:hAnsi="Calibri" w:cs="Calibri"/>
          <w:lang w:eastAsia="en-US"/>
        </w:rPr>
      </w:pPr>
      <w:r w:rsidRPr="00246D9A">
        <w:rPr>
          <w:rFonts w:ascii="Calibri" w:eastAsiaTheme="minorHAnsi" w:hAnsi="Calibri" w:cs="Calibri"/>
          <w:b/>
          <w:bCs/>
          <w:lang w:eastAsia="en-US"/>
        </w:rPr>
        <w:t xml:space="preserve">INSTEAD… </w:t>
      </w:r>
      <w:r w:rsidRPr="00246D9A">
        <w:rPr>
          <w:rFonts w:ascii="Calibri" w:eastAsiaTheme="minorHAnsi" w:hAnsi="Calibri" w:cs="Calibri"/>
          <w:lang w:eastAsia="en-US"/>
        </w:rPr>
        <w:t xml:space="preserve">we should talk about poverty this way: </w:t>
      </w:r>
    </w:p>
    <w:p w:rsidR="00246D9A" w:rsidRDefault="00EE27E0" w:rsidP="00EE27E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alibri" w:eastAsiaTheme="minorHAnsi" w:hAnsi="Calibri" w:cs="Calibri"/>
          <w:lang w:eastAsia="en-US"/>
        </w:rPr>
      </w:pPr>
      <w:r w:rsidRPr="00246D9A">
        <w:rPr>
          <w:rFonts w:ascii="Calibri" w:eastAsiaTheme="minorHAnsi" w:hAnsi="Calibri" w:cs="Calibri"/>
          <w:u w:val="single"/>
          <w:lang w:eastAsia="en-US"/>
        </w:rPr>
        <w:t>As a container or a trap</w:t>
      </w:r>
      <w:r w:rsidRPr="00246D9A">
        <w:rPr>
          <w:rFonts w:ascii="Calibri" w:eastAsiaTheme="minorHAnsi" w:hAnsi="Calibri" w:cs="Calibri"/>
          <w:lang w:eastAsia="en-US"/>
        </w:rPr>
        <w:t xml:space="preserve">. This is the best metaphor. Talk about it as an encasement that is </w:t>
      </w:r>
    </w:p>
    <w:p w:rsidR="00EE27E0" w:rsidRPr="00246D9A" w:rsidRDefault="00EE27E0" w:rsidP="00EE27E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alibri" w:eastAsiaTheme="minorHAnsi" w:hAnsi="Calibri" w:cs="Calibri"/>
          <w:lang w:eastAsia="en-US"/>
        </w:rPr>
      </w:pPr>
      <w:proofErr w:type="gramStart"/>
      <w:r w:rsidRPr="00246D9A">
        <w:rPr>
          <w:rFonts w:ascii="Calibri" w:eastAsiaTheme="minorHAnsi" w:hAnsi="Calibri" w:cs="Calibri"/>
          <w:lang w:eastAsia="en-US"/>
        </w:rPr>
        <w:t>tough</w:t>
      </w:r>
      <w:proofErr w:type="gramEnd"/>
      <w:r w:rsidRPr="00246D9A">
        <w:rPr>
          <w:rFonts w:ascii="Calibri" w:eastAsiaTheme="minorHAnsi" w:hAnsi="Calibri" w:cs="Calibri"/>
          <w:lang w:eastAsia="en-US"/>
        </w:rPr>
        <w:t xml:space="preserve"> to escape from. That implies that poverty is constructed.</w:t>
      </w:r>
    </w:p>
    <w:p w:rsidR="00EE27E0" w:rsidRPr="00246D9A" w:rsidRDefault="00EE27E0" w:rsidP="00EE27E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alibri" w:eastAsiaTheme="minorHAnsi" w:hAnsi="Calibri" w:cs="Calibri"/>
          <w:lang w:eastAsia="en-US"/>
        </w:rPr>
      </w:pPr>
      <w:r w:rsidRPr="00246D9A">
        <w:rPr>
          <w:rFonts w:ascii="Calibri" w:eastAsiaTheme="minorHAnsi" w:hAnsi="Calibri" w:cs="Calibri"/>
          <w:u w:val="single"/>
          <w:lang w:eastAsia="en-US"/>
        </w:rPr>
        <w:t>Use frames like</w:t>
      </w:r>
      <w:r w:rsidRPr="00246D9A">
        <w:rPr>
          <w:rFonts w:ascii="Calibri" w:eastAsiaTheme="minorHAnsi" w:hAnsi="Calibri" w:cs="Calibri"/>
          <w:lang w:eastAsia="en-US"/>
        </w:rPr>
        <w:t xml:space="preserve">: living “in” poverty or getting “out” of poverty; or being “deep” in poverty.  </w:t>
      </w:r>
    </w:p>
    <w:p w:rsidR="00EE27E0" w:rsidRPr="00246D9A" w:rsidRDefault="00EE27E0" w:rsidP="00EE27E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Calibri" w:hAnsi="Calibri" w:cs="Calibri"/>
        </w:rPr>
      </w:pPr>
    </w:p>
    <w:p w:rsidR="00EE27E0" w:rsidRDefault="00EE27E0" w:rsidP="00EE27E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Calibri" w:hAnsi="Calibri" w:cs="Calibri"/>
        </w:rPr>
      </w:pPr>
    </w:p>
    <w:p w:rsidR="00FB14BF" w:rsidRDefault="00FB14BF" w:rsidP="00EE27E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Calibri" w:hAnsi="Calibri" w:cs="Calibri"/>
        </w:rPr>
      </w:pPr>
    </w:p>
    <w:p w:rsidR="00FB14BF" w:rsidRPr="00246D9A" w:rsidRDefault="00FB14BF" w:rsidP="00EE27E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Calibri" w:hAnsi="Calibri" w:cs="Calibri"/>
        </w:rPr>
      </w:pPr>
    </w:p>
    <w:p w:rsidR="00EE27E0" w:rsidRPr="00246D9A" w:rsidRDefault="00EE27E0" w:rsidP="00EE27E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Calibri" w:hAnsi="Calibri" w:cs="Calibri"/>
        </w:rPr>
      </w:pPr>
      <w:r w:rsidRPr="00246D9A">
        <w:rPr>
          <w:rFonts w:ascii="Calibri" w:hAnsi="Calibri" w:cs="Calibri"/>
        </w:rPr>
        <w:lastRenderedPageBreak/>
        <w:t>Don't:</w:t>
      </w:r>
      <w:r w:rsidRPr="00246D9A">
        <w:rPr>
          <w:rFonts w:ascii="Calibri" w:hAnsi="Calibri" w:cs="Calibri"/>
        </w:rPr>
        <w:tab/>
      </w:r>
      <w:r w:rsidRPr="00246D9A">
        <w:rPr>
          <w:rFonts w:ascii="Calibri" w:hAnsi="Calibri" w:cs="Calibri"/>
        </w:rPr>
        <w:tab/>
      </w:r>
      <w:r w:rsidRPr="00246D9A">
        <w:rPr>
          <w:rFonts w:ascii="Calibri" w:hAnsi="Calibri" w:cs="Calibri"/>
        </w:rPr>
        <w:tab/>
      </w:r>
      <w:r w:rsidRPr="00246D9A">
        <w:rPr>
          <w:rFonts w:ascii="Calibri" w:hAnsi="Calibri" w:cs="Calibri"/>
        </w:rPr>
        <w:tab/>
      </w:r>
      <w:r w:rsidRPr="00246D9A">
        <w:rPr>
          <w:rFonts w:ascii="Calibri" w:hAnsi="Calibri" w:cs="Calibri"/>
        </w:rPr>
        <w:tab/>
        <w:t>Instead: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50"/>
        <w:gridCol w:w="5490"/>
      </w:tblGrid>
      <w:tr w:rsidR="00EE27E0" w:rsidRPr="00246D9A" w:rsidTr="00FB14BF">
        <w:tc>
          <w:tcPr>
            <w:tcW w:w="4950" w:type="dxa"/>
          </w:tcPr>
          <w:p w:rsidR="00EE27E0" w:rsidRPr="00246D9A" w:rsidRDefault="00EE27E0" w:rsidP="004A6167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bCs/>
                <w:kern w:val="1"/>
                <w:sz w:val="24"/>
                <w:szCs w:val="24"/>
              </w:rPr>
            </w:pPr>
            <w:r w:rsidRPr="00246D9A">
              <w:rPr>
                <w:rFonts w:ascii="Calibri" w:hAnsi="Calibri" w:cs="Calibri"/>
                <w:bCs/>
                <w:kern w:val="1"/>
                <w:sz w:val="24"/>
                <w:szCs w:val="24"/>
              </w:rPr>
              <w:t>Talk about poverty as existing alone without any agent.</w:t>
            </w:r>
          </w:p>
        </w:tc>
        <w:tc>
          <w:tcPr>
            <w:tcW w:w="5490" w:type="dxa"/>
          </w:tcPr>
          <w:p w:rsidR="00EE27E0" w:rsidRPr="00246D9A" w:rsidRDefault="00EE27E0" w:rsidP="004A6167">
            <w:pPr>
              <w:rPr>
                <w:rFonts w:ascii="Calibri" w:hAnsi="Calibri" w:cs="Calibri"/>
                <w:b/>
                <w:bCs/>
                <w:kern w:val="1"/>
              </w:rPr>
            </w:pPr>
            <w:r w:rsidRPr="00246D9A">
              <w:rPr>
                <w:rFonts w:ascii="Calibri" w:hAnsi="Calibri" w:cs="Calibri"/>
                <w:bCs/>
                <w:kern w:val="1"/>
              </w:rPr>
              <w:t xml:space="preserve">Use words &amp; phrases like </w:t>
            </w:r>
            <w:r w:rsidRPr="00246D9A">
              <w:rPr>
                <w:rFonts w:ascii="Calibri" w:hAnsi="Calibri" w:cs="Calibri"/>
                <w:b/>
                <w:bCs/>
                <w:kern w:val="1"/>
              </w:rPr>
              <w:t>“confining”, “impediments”, “out of balance”</w:t>
            </w:r>
            <w:r w:rsidRPr="00246D9A">
              <w:rPr>
                <w:rFonts w:ascii="Calibri" w:hAnsi="Calibri" w:cs="Calibri"/>
                <w:bCs/>
                <w:kern w:val="1"/>
              </w:rPr>
              <w:t xml:space="preserve"> when talking about economy and poverty.  This conveys the idea that poverty is </w:t>
            </w:r>
            <w:r w:rsidRPr="00246D9A">
              <w:rPr>
                <w:rFonts w:ascii="Calibri" w:hAnsi="Calibri" w:cs="Calibri"/>
                <w:b/>
                <w:bCs/>
                <w:kern w:val="1"/>
              </w:rPr>
              <w:t xml:space="preserve">constructed </w:t>
            </w:r>
            <w:r w:rsidRPr="00246D9A">
              <w:rPr>
                <w:rFonts w:ascii="Calibri" w:hAnsi="Calibri" w:cs="Calibri"/>
                <w:bCs/>
                <w:kern w:val="1"/>
              </w:rPr>
              <w:t>and therefore can be</w:t>
            </w:r>
            <w:r w:rsidRPr="00246D9A">
              <w:rPr>
                <w:rFonts w:ascii="Calibri" w:hAnsi="Calibri" w:cs="Calibri"/>
                <w:b/>
                <w:bCs/>
                <w:kern w:val="1"/>
              </w:rPr>
              <w:t xml:space="preserve"> countered</w:t>
            </w:r>
            <w:r w:rsidRPr="00246D9A">
              <w:rPr>
                <w:rFonts w:ascii="Calibri" w:hAnsi="Calibri" w:cs="Calibri"/>
                <w:bCs/>
                <w:kern w:val="1"/>
              </w:rPr>
              <w:t xml:space="preserve"> through action, different policies, etc.  Other outcomes are possible! </w:t>
            </w:r>
          </w:p>
          <w:p w:rsidR="00EE27E0" w:rsidRPr="00246D9A" w:rsidRDefault="00EE27E0" w:rsidP="004A6167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EE27E0" w:rsidRPr="00246D9A" w:rsidTr="00FB14BF">
        <w:tc>
          <w:tcPr>
            <w:tcW w:w="4950" w:type="dxa"/>
          </w:tcPr>
          <w:p w:rsidR="00EE27E0" w:rsidRPr="00246D9A" w:rsidRDefault="00EE27E0" w:rsidP="004A6167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b/>
                <w:bCs/>
                <w:kern w:val="1"/>
                <w:sz w:val="24"/>
                <w:szCs w:val="24"/>
              </w:rPr>
            </w:pPr>
            <w:r w:rsidRPr="00246D9A">
              <w:rPr>
                <w:rFonts w:ascii="Calibri" w:hAnsi="Calibri" w:cs="Calibri"/>
                <w:sz w:val="24"/>
                <w:szCs w:val="24"/>
              </w:rPr>
              <w:t xml:space="preserve">Use passive language.  </w:t>
            </w:r>
          </w:p>
        </w:tc>
        <w:tc>
          <w:tcPr>
            <w:tcW w:w="5490" w:type="dxa"/>
          </w:tcPr>
          <w:p w:rsidR="00EE27E0" w:rsidRPr="00246D9A" w:rsidRDefault="00EE27E0" w:rsidP="004A6167">
            <w:pPr>
              <w:rPr>
                <w:rFonts w:ascii="Calibri" w:hAnsi="Calibri" w:cs="Calibri"/>
                <w:bCs/>
                <w:kern w:val="1"/>
              </w:rPr>
            </w:pPr>
            <w:r w:rsidRPr="00246D9A">
              <w:rPr>
                <w:rFonts w:ascii="Calibri" w:hAnsi="Calibri" w:cs="Calibri"/>
                <w:bCs/>
                <w:kern w:val="1"/>
              </w:rPr>
              <w:t xml:space="preserve">Use “active” language to reinforce your points and to make it clear who is behind our economic woes, i.e. a villain (big business, corporations, banks, etc.)  </w:t>
            </w:r>
          </w:p>
          <w:p w:rsidR="00EE27E0" w:rsidRPr="00246D9A" w:rsidRDefault="00EE27E0" w:rsidP="004A6167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EE27E0" w:rsidRPr="00246D9A" w:rsidTr="00FB14BF">
        <w:tc>
          <w:tcPr>
            <w:tcW w:w="4950" w:type="dxa"/>
          </w:tcPr>
          <w:p w:rsidR="00EE27E0" w:rsidRPr="00246D9A" w:rsidRDefault="00EE27E0" w:rsidP="004A6167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bCs/>
                <w:kern w:val="1"/>
                <w:sz w:val="24"/>
                <w:szCs w:val="24"/>
              </w:rPr>
            </w:pPr>
            <w:r w:rsidRPr="00246D9A">
              <w:rPr>
                <w:rFonts w:ascii="Calibri" w:hAnsi="Calibri" w:cs="Calibri"/>
                <w:bCs/>
                <w:kern w:val="1"/>
                <w:sz w:val="24"/>
                <w:szCs w:val="24"/>
              </w:rPr>
              <w:t xml:space="preserve">Say “entitlements” or refer to “programs” when talking about Social Security or Medicare. </w:t>
            </w:r>
          </w:p>
        </w:tc>
        <w:tc>
          <w:tcPr>
            <w:tcW w:w="5490" w:type="dxa"/>
          </w:tcPr>
          <w:p w:rsidR="00EE27E0" w:rsidRPr="00246D9A" w:rsidRDefault="00EE27E0" w:rsidP="004A6167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bCs/>
                <w:kern w:val="1"/>
                <w:sz w:val="24"/>
                <w:szCs w:val="24"/>
              </w:rPr>
            </w:pPr>
            <w:r w:rsidRPr="00246D9A">
              <w:rPr>
                <w:rFonts w:ascii="Calibri" w:hAnsi="Calibri" w:cs="Calibri"/>
                <w:bCs/>
                <w:kern w:val="1"/>
                <w:sz w:val="24"/>
                <w:szCs w:val="24"/>
              </w:rPr>
              <w:t>Talk about “systems”, “earned benefits”, and use words that evoke infrastructure like “foundation”</w:t>
            </w:r>
          </w:p>
        </w:tc>
      </w:tr>
      <w:tr w:rsidR="00EE27E0" w:rsidRPr="00246D9A" w:rsidTr="00FB14BF">
        <w:tc>
          <w:tcPr>
            <w:tcW w:w="4950" w:type="dxa"/>
          </w:tcPr>
          <w:p w:rsidR="00EE27E0" w:rsidRPr="00246D9A" w:rsidRDefault="00EE27E0" w:rsidP="004A6167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bCs/>
                <w:kern w:val="1"/>
                <w:sz w:val="24"/>
                <w:szCs w:val="24"/>
              </w:rPr>
            </w:pPr>
            <w:r w:rsidRPr="00246D9A">
              <w:rPr>
                <w:rFonts w:ascii="Calibri" w:hAnsi="Calibri" w:cs="Calibri"/>
                <w:sz w:val="24"/>
                <w:szCs w:val="24"/>
              </w:rPr>
              <w:t xml:space="preserve">Conflate </w:t>
            </w:r>
            <w:r w:rsidRPr="00246D9A">
              <w:rPr>
                <w:rFonts w:ascii="Calibri" w:hAnsi="Calibri" w:cs="Calibri"/>
                <w:i/>
                <w:sz w:val="24"/>
                <w:szCs w:val="24"/>
              </w:rPr>
              <w:t>work</w:t>
            </w:r>
            <w:r w:rsidRPr="00246D9A">
              <w:rPr>
                <w:rFonts w:ascii="Calibri" w:hAnsi="Calibri" w:cs="Calibri"/>
                <w:sz w:val="24"/>
                <w:szCs w:val="24"/>
              </w:rPr>
              <w:t xml:space="preserve"> with </w:t>
            </w:r>
            <w:r w:rsidRPr="00246D9A">
              <w:rPr>
                <w:rFonts w:ascii="Calibri" w:hAnsi="Calibri" w:cs="Calibri"/>
                <w:i/>
                <w:sz w:val="24"/>
                <w:szCs w:val="24"/>
              </w:rPr>
              <w:t>jobs</w:t>
            </w:r>
            <w:r w:rsidRPr="00246D9A">
              <w:rPr>
                <w:rFonts w:ascii="Calibri" w:hAnsi="Calibri" w:cs="Calibri"/>
                <w:sz w:val="24"/>
                <w:szCs w:val="24"/>
              </w:rPr>
              <w:t>.  (Lots of people work hard but don’t necessarily have a wage-earning job.)</w:t>
            </w:r>
          </w:p>
        </w:tc>
        <w:tc>
          <w:tcPr>
            <w:tcW w:w="5490" w:type="dxa"/>
          </w:tcPr>
          <w:p w:rsidR="00EE27E0" w:rsidRPr="00246D9A" w:rsidRDefault="00EE27E0" w:rsidP="004A6167">
            <w:pPr>
              <w:rPr>
                <w:rFonts w:ascii="Calibri" w:hAnsi="Calibri" w:cs="Calibri"/>
                <w:bCs/>
                <w:kern w:val="1"/>
              </w:rPr>
            </w:pPr>
            <w:r w:rsidRPr="00246D9A">
              <w:rPr>
                <w:rFonts w:ascii="Calibri" w:hAnsi="Calibri" w:cs="Calibri"/>
              </w:rPr>
              <w:t>Talk about how someone is struggling to get by “without a paycheck”</w:t>
            </w:r>
          </w:p>
        </w:tc>
      </w:tr>
      <w:tr w:rsidR="00EE27E0" w:rsidRPr="00246D9A" w:rsidTr="00FB14BF">
        <w:tc>
          <w:tcPr>
            <w:tcW w:w="4950" w:type="dxa"/>
          </w:tcPr>
          <w:p w:rsidR="00EE27E0" w:rsidRPr="00246D9A" w:rsidRDefault="00EE27E0" w:rsidP="004A6167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b/>
                <w:bCs/>
                <w:kern w:val="1"/>
                <w:sz w:val="24"/>
                <w:szCs w:val="24"/>
              </w:rPr>
            </w:pPr>
            <w:r w:rsidRPr="00246D9A">
              <w:rPr>
                <w:rFonts w:ascii="Calibri" w:hAnsi="Calibri" w:cs="Calibri"/>
                <w:sz w:val="24"/>
                <w:szCs w:val="24"/>
              </w:rPr>
              <w:t>Say workers “deserve” a raise.</w:t>
            </w:r>
          </w:p>
        </w:tc>
        <w:tc>
          <w:tcPr>
            <w:tcW w:w="5490" w:type="dxa"/>
          </w:tcPr>
          <w:p w:rsidR="00EE27E0" w:rsidRPr="00246D9A" w:rsidRDefault="00EE27E0" w:rsidP="004A6167">
            <w:pPr>
              <w:rPr>
                <w:rFonts w:ascii="Calibri" w:hAnsi="Calibri" w:cs="Calibri"/>
                <w:b/>
                <w:bCs/>
                <w:kern w:val="1"/>
              </w:rPr>
            </w:pPr>
            <w:r w:rsidRPr="00246D9A">
              <w:rPr>
                <w:rFonts w:ascii="Calibri" w:hAnsi="Calibri" w:cs="Calibri"/>
              </w:rPr>
              <w:t xml:space="preserve">Talk about how people are paid inadequately for the labor they produce and should be compensated fairly.  </w:t>
            </w:r>
          </w:p>
        </w:tc>
      </w:tr>
      <w:tr w:rsidR="00EE27E0" w:rsidRPr="00246D9A" w:rsidTr="00FB14BF">
        <w:tc>
          <w:tcPr>
            <w:tcW w:w="4950" w:type="dxa"/>
          </w:tcPr>
          <w:p w:rsidR="00EE27E0" w:rsidRPr="00246D9A" w:rsidRDefault="00EE27E0" w:rsidP="004A6167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b/>
                <w:bCs/>
                <w:kern w:val="1"/>
                <w:sz w:val="24"/>
                <w:szCs w:val="24"/>
              </w:rPr>
            </w:pPr>
            <w:r w:rsidRPr="00246D9A">
              <w:rPr>
                <w:rFonts w:ascii="Calibri" w:hAnsi="Calibri" w:cs="Calibri"/>
                <w:sz w:val="24"/>
                <w:szCs w:val="24"/>
              </w:rPr>
              <w:t>Refer to “the poor”</w:t>
            </w:r>
          </w:p>
        </w:tc>
        <w:tc>
          <w:tcPr>
            <w:tcW w:w="5490" w:type="dxa"/>
          </w:tcPr>
          <w:p w:rsidR="00EE27E0" w:rsidRPr="00246D9A" w:rsidRDefault="00EE27E0" w:rsidP="004A6167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b/>
                <w:bCs/>
                <w:kern w:val="1"/>
                <w:sz w:val="24"/>
                <w:szCs w:val="24"/>
              </w:rPr>
            </w:pPr>
            <w:r w:rsidRPr="00246D9A">
              <w:rPr>
                <w:rFonts w:ascii="Calibri" w:hAnsi="Calibri" w:cs="Calibri"/>
                <w:sz w:val="24"/>
                <w:szCs w:val="24"/>
              </w:rPr>
              <w:t>Talk about “a person who is poor”.  The former makes it sound like they belong there, it</w:t>
            </w:r>
            <w:r w:rsidR="00FB14BF">
              <w:rPr>
                <w:rFonts w:ascii="Calibri" w:hAnsi="Calibri" w:cs="Calibri"/>
                <w:sz w:val="24"/>
                <w:szCs w:val="24"/>
              </w:rPr>
              <w:t>’</w:t>
            </w:r>
            <w:r w:rsidRPr="00246D9A">
              <w:rPr>
                <w:rFonts w:ascii="Calibri" w:hAnsi="Calibri" w:cs="Calibri"/>
                <w:sz w:val="24"/>
                <w:szCs w:val="24"/>
              </w:rPr>
              <w:t xml:space="preserve">s inevitable, etc.  Takes away the </w:t>
            </w:r>
            <w:r w:rsidRPr="00246D9A">
              <w:rPr>
                <w:rFonts w:ascii="Calibri" w:hAnsi="Calibri" w:cs="Calibri"/>
                <w:i/>
                <w:sz w:val="24"/>
                <w:szCs w:val="24"/>
              </w:rPr>
              <w:t xml:space="preserve">agency </w:t>
            </w:r>
            <w:r w:rsidRPr="00246D9A">
              <w:rPr>
                <w:rFonts w:ascii="Calibri" w:hAnsi="Calibri" w:cs="Calibri"/>
                <w:sz w:val="24"/>
                <w:szCs w:val="24"/>
              </w:rPr>
              <w:t>of poor people.</w:t>
            </w:r>
          </w:p>
        </w:tc>
      </w:tr>
    </w:tbl>
    <w:p w:rsidR="00FA2B78" w:rsidRPr="00246D9A" w:rsidRDefault="00FA2B78" w:rsidP="00FA2B78">
      <w:pPr>
        <w:widowControl w:val="0"/>
        <w:autoSpaceDE w:val="0"/>
        <w:autoSpaceDN w:val="0"/>
        <w:adjustRightInd w:val="0"/>
        <w:spacing w:after="0"/>
      </w:pPr>
    </w:p>
    <w:p w:rsidR="00246D9A" w:rsidRDefault="00246D9A" w:rsidP="00FB14BF">
      <w:pPr>
        <w:shd w:val="clear" w:color="auto" w:fill="FFFFFF"/>
        <w:spacing w:after="0" w:line="330" w:lineRule="atLeast"/>
        <w:jc w:val="center"/>
        <w:rPr>
          <w:rFonts w:ascii="PT Sans" w:eastAsia="Times New Roman" w:hAnsi="PT Sans" w:cs="Times New Roman"/>
          <w:color w:val="333333"/>
          <w:lang w:eastAsia="en-US"/>
        </w:rPr>
      </w:pPr>
      <w:r w:rsidRPr="00246D9A">
        <w:rPr>
          <w:rFonts w:ascii="PT Sans" w:eastAsia="Times New Roman" w:hAnsi="PT Sans" w:cs="Times New Roman"/>
          <w:b/>
          <w:color w:val="333333"/>
          <w:lang w:eastAsia="en-US"/>
        </w:rPr>
        <w:t>PIVOTING OUT OF BAD QUESTIONS &amp; BAD FRAMES</w:t>
      </w:r>
    </w:p>
    <w:p w:rsidR="00FA2B78" w:rsidRPr="00FB14BF" w:rsidRDefault="00246D9A" w:rsidP="00FB14BF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333333"/>
          <w:lang w:eastAsia="en-US"/>
        </w:rPr>
      </w:pPr>
      <w:r w:rsidRPr="00246D9A">
        <w:rPr>
          <w:rFonts w:ascii="PT Sans" w:eastAsia="Times New Roman" w:hAnsi="PT Sans" w:cs="Times New Roman"/>
          <w:color w:val="333333"/>
          <w:lang w:eastAsia="en-US"/>
        </w:rPr>
        <w:br/>
        <w:t>Well, I don’t know about that, but… </w:t>
      </w:r>
      <w:r w:rsidR="00FB14BF" w:rsidRP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 w:rsidRP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 w:rsidRP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 w:rsidRP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Pr="00246D9A">
        <w:rPr>
          <w:rFonts w:ascii="PT Sans" w:eastAsia="Times New Roman" w:hAnsi="PT Sans" w:cs="Times New Roman"/>
          <w:color w:val="333333"/>
          <w:lang w:eastAsia="en-US"/>
        </w:rPr>
        <w:t>What I think you're getting at is... </w:t>
      </w:r>
      <w:r w:rsidRPr="00246D9A">
        <w:rPr>
          <w:rFonts w:ascii="PT Sans" w:eastAsia="Times New Roman" w:hAnsi="PT Sans" w:cs="Times New Roman"/>
          <w:color w:val="333333"/>
          <w:lang w:eastAsia="en-US"/>
        </w:rPr>
        <w:br/>
        <w:t>But the real point is … </w:t>
      </w:r>
      <w:r w:rsidR="00FB14BF" w:rsidRP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 w:rsidRP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 w:rsidRP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 w:rsidRP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 w:rsidRP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Pr="00246D9A">
        <w:rPr>
          <w:rFonts w:ascii="PT Sans" w:eastAsia="Times New Roman" w:hAnsi="PT Sans" w:cs="Times New Roman"/>
          <w:color w:val="333333"/>
          <w:lang w:eastAsia="en-US"/>
        </w:rPr>
        <w:t>No, let me clarify... </w:t>
      </w:r>
      <w:r w:rsidRPr="00246D9A">
        <w:rPr>
          <w:rFonts w:ascii="PT Sans" w:eastAsia="Times New Roman" w:hAnsi="PT Sans" w:cs="Times New Roman"/>
          <w:color w:val="333333"/>
          <w:lang w:eastAsia="en-US"/>
        </w:rPr>
        <w:br/>
        <w:t>The only important issue is … </w:t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Pr="00246D9A">
        <w:rPr>
          <w:rFonts w:ascii="PT Sans" w:eastAsia="Times New Roman" w:hAnsi="PT Sans" w:cs="Times New Roman"/>
          <w:color w:val="333333"/>
          <w:lang w:eastAsia="en-US"/>
        </w:rPr>
        <w:t>A more useful way to look at it is… </w:t>
      </w:r>
      <w:r w:rsidRPr="00246D9A">
        <w:rPr>
          <w:rFonts w:ascii="PT Sans" w:eastAsia="Times New Roman" w:hAnsi="PT Sans" w:cs="Times New Roman"/>
          <w:color w:val="333333"/>
          <w:lang w:eastAsia="en-US"/>
        </w:rPr>
        <w:br/>
        <w:t>That’s not the issue, the issue is… </w:t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Pr="00246D9A">
        <w:rPr>
          <w:rFonts w:ascii="PT Sans" w:eastAsia="Times New Roman" w:hAnsi="PT Sans" w:cs="Times New Roman"/>
          <w:color w:val="333333"/>
          <w:lang w:eastAsia="en-US"/>
        </w:rPr>
        <w:t>What that means is…</w:t>
      </w:r>
      <w:r w:rsidRPr="00246D9A">
        <w:rPr>
          <w:rFonts w:ascii="PT Sans" w:eastAsia="Times New Roman" w:hAnsi="PT Sans" w:cs="Times New Roman"/>
          <w:color w:val="333333"/>
          <w:lang w:eastAsia="en-US"/>
        </w:rPr>
        <w:br/>
        <w:t>That's a point of view, but… </w:t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Pr="00246D9A">
        <w:rPr>
          <w:rFonts w:ascii="PT Sans" w:eastAsia="Times New Roman" w:hAnsi="PT Sans" w:cs="Times New Roman"/>
          <w:color w:val="333333"/>
          <w:lang w:eastAsia="en-US"/>
        </w:rPr>
        <w:t>Let’s keep some perspective… </w:t>
      </w:r>
      <w:r w:rsidRPr="00246D9A">
        <w:rPr>
          <w:rFonts w:ascii="PT Sans" w:eastAsia="Times New Roman" w:hAnsi="PT Sans" w:cs="Times New Roman"/>
          <w:color w:val="333333"/>
          <w:lang w:eastAsia="en-US"/>
        </w:rPr>
        <w:br/>
        <w:t>Here's what the issue is … </w:t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Pr="00246D9A">
        <w:rPr>
          <w:rFonts w:ascii="PT Sans" w:eastAsia="Times New Roman" w:hAnsi="PT Sans" w:cs="Times New Roman"/>
          <w:color w:val="333333"/>
          <w:lang w:eastAsia="en-US"/>
        </w:rPr>
        <w:t>Here's what I think the question should be… </w:t>
      </w:r>
      <w:r w:rsidRPr="00246D9A">
        <w:rPr>
          <w:rFonts w:ascii="PT Sans" w:eastAsia="Times New Roman" w:hAnsi="PT Sans" w:cs="Times New Roman"/>
          <w:color w:val="333333"/>
          <w:lang w:eastAsia="en-US"/>
        </w:rPr>
        <w:br/>
        <w:t>Here's what I think is really important... </w:t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Pr="00246D9A">
        <w:rPr>
          <w:rFonts w:ascii="PT Sans" w:eastAsia="Times New Roman" w:hAnsi="PT Sans" w:cs="Times New Roman"/>
          <w:color w:val="333333"/>
          <w:lang w:eastAsia="en-US"/>
        </w:rPr>
        <w:t>I don't know...but I happen to believe... </w:t>
      </w:r>
      <w:r w:rsidRPr="00246D9A">
        <w:rPr>
          <w:rFonts w:ascii="PT Sans" w:eastAsia="Times New Roman" w:hAnsi="PT Sans" w:cs="Times New Roman"/>
          <w:color w:val="333333"/>
          <w:lang w:eastAsia="en-US"/>
        </w:rPr>
        <w:br/>
        <w:t>That's because... </w:t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Pr="00246D9A">
        <w:rPr>
          <w:rFonts w:ascii="PT Sans" w:eastAsia="Times New Roman" w:hAnsi="PT Sans" w:cs="Times New Roman"/>
          <w:color w:val="333333"/>
          <w:lang w:eastAsia="en-US"/>
        </w:rPr>
        <w:t>As you know... </w:t>
      </w:r>
      <w:r w:rsidRPr="00246D9A">
        <w:rPr>
          <w:rFonts w:ascii="PT Sans" w:eastAsia="Times New Roman" w:hAnsi="PT Sans" w:cs="Times New Roman"/>
          <w:color w:val="333333"/>
          <w:lang w:eastAsia="en-US"/>
        </w:rPr>
        <w:br/>
        <w:t>Let me add... </w:t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Pr="00246D9A">
        <w:rPr>
          <w:rFonts w:ascii="PT Sans" w:eastAsia="Times New Roman" w:hAnsi="PT Sans" w:cs="Times New Roman"/>
          <w:color w:val="333333"/>
          <w:lang w:eastAsia="en-US"/>
        </w:rPr>
        <w:t>It is important to emphasize... </w:t>
      </w:r>
      <w:r w:rsidRPr="00246D9A">
        <w:rPr>
          <w:rFonts w:ascii="PT Sans" w:eastAsia="Times New Roman" w:hAnsi="PT Sans" w:cs="Times New Roman"/>
          <w:color w:val="333333"/>
          <w:lang w:eastAsia="en-US"/>
        </w:rPr>
        <w:br/>
        <w:t>It is important not to overlook... </w:t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="00FB14BF">
        <w:rPr>
          <w:rFonts w:ascii="PT Sans" w:eastAsia="Times New Roman" w:hAnsi="PT Sans" w:cs="Times New Roman"/>
          <w:color w:val="333333"/>
          <w:lang w:eastAsia="en-US"/>
        </w:rPr>
        <w:tab/>
      </w:r>
      <w:r w:rsidRPr="00FB14BF">
        <w:rPr>
          <w:rFonts w:ascii="PT Sans" w:eastAsia="Times New Roman" w:hAnsi="PT Sans" w:cs="Times New Roman"/>
          <w:color w:val="333333"/>
        </w:rPr>
        <w:t>That deals with one aspect of a larger issue... </w:t>
      </w:r>
      <w:r w:rsidRPr="00FB14BF">
        <w:rPr>
          <w:rFonts w:ascii="PT Sans" w:eastAsia="Times New Roman" w:hAnsi="PT Sans" w:cs="Times New Roman"/>
          <w:color w:val="333333"/>
        </w:rPr>
        <w:br/>
        <w:t>Yes, and in addition to that... </w:t>
      </w:r>
      <w:r w:rsidR="00FB14BF">
        <w:rPr>
          <w:rFonts w:ascii="PT Sans" w:eastAsia="Times New Roman" w:hAnsi="PT Sans" w:cs="Times New Roman"/>
          <w:color w:val="333333"/>
        </w:rPr>
        <w:tab/>
      </w:r>
      <w:r w:rsidR="00FB14BF">
        <w:rPr>
          <w:rFonts w:ascii="PT Sans" w:eastAsia="Times New Roman" w:hAnsi="PT Sans" w:cs="Times New Roman"/>
          <w:color w:val="333333"/>
        </w:rPr>
        <w:tab/>
      </w:r>
      <w:r w:rsidR="00FB14BF">
        <w:rPr>
          <w:rFonts w:ascii="PT Sans" w:eastAsia="Times New Roman" w:hAnsi="PT Sans" w:cs="Times New Roman"/>
          <w:color w:val="333333"/>
        </w:rPr>
        <w:tab/>
      </w:r>
      <w:r w:rsidR="00FB14BF">
        <w:rPr>
          <w:rFonts w:ascii="PT Sans" w:eastAsia="Times New Roman" w:hAnsi="PT Sans" w:cs="Times New Roman"/>
          <w:color w:val="333333"/>
        </w:rPr>
        <w:tab/>
      </w:r>
      <w:r w:rsidR="00FB14BF">
        <w:rPr>
          <w:rFonts w:ascii="PT Sans" w:eastAsia="Times New Roman" w:hAnsi="PT Sans" w:cs="Times New Roman"/>
          <w:color w:val="333333"/>
        </w:rPr>
        <w:tab/>
      </w:r>
      <w:r w:rsidRPr="00FB14BF">
        <w:rPr>
          <w:rFonts w:ascii="PT Sans" w:eastAsia="Times New Roman" w:hAnsi="PT Sans" w:cs="Times New Roman"/>
          <w:color w:val="333333"/>
        </w:rPr>
        <w:t>I'm not sure about that, but what I do know is... </w:t>
      </w:r>
      <w:r w:rsidRPr="00FB14BF">
        <w:rPr>
          <w:rFonts w:ascii="PT Sans" w:eastAsia="Times New Roman" w:hAnsi="PT Sans" w:cs="Times New Roman"/>
          <w:color w:val="333333"/>
        </w:rPr>
        <w:br/>
        <w:t>Let me put this into perspective... </w:t>
      </w:r>
      <w:r w:rsidR="00FB14BF">
        <w:rPr>
          <w:rFonts w:ascii="PT Sans" w:eastAsia="Times New Roman" w:hAnsi="PT Sans" w:cs="Times New Roman"/>
          <w:color w:val="333333"/>
        </w:rPr>
        <w:tab/>
      </w:r>
      <w:r w:rsidR="00FB14BF">
        <w:rPr>
          <w:rFonts w:ascii="PT Sans" w:eastAsia="Times New Roman" w:hAnsi="PT Sans" w:cs="Times New Roman"/>
          <w:color w:val="333333"/>
        </w:rPr>
        <w:tab/>
      </w:r>
      <w:r w:rsidR="00FB14BF">
        <w:rPr>
          <w:rFonts w:ascii="PT Sans" w:eastAsia="Times New Roman" w:hAnsi="PT Sans" w:cs="Times New Roman"/>
          <w:color w:val="333333"/>
        </w:rPr>
        <w:tab/>
      </w:r>
      <w:r w:rsidR="00FB14BF">
        <w:rPr>
          <w:rFonts w:ascii="PT Sans" w:eastAsia="Times New Roman" w:hAnsi="PT Sans" w:cs="Times New Roman"/>
          <w:color w:val="333333"/>
        </w:rPr>
        <w:tab/>
      </w:r>
      <w:r w:rsidRPr="00FB14BF">
        <w:rPr>
          <w:rFonts w:ascii="PT Sans" w:eastAsia="Times New Roman" w:hAnsi="PT Sans" w:cs="Times New Roman"/>
          <w:color w:val="333333"/>
        </w:rPr>
        <w:t>That reminds me of... </w:t>
      </w:r>
      <w:r w:rsidRPr="00FB14BF">
        <w:rPr>
          <w:rFonts w:ascii="PT Sans" w:eastAsia="Times New Roman" w:hAnsi="PT Sans" w:cs="Times New Roman"/>
          <w:color w:val="333333"/>
        </w:rPr>
        <w:br/>
        <w:t>Let me emphasize that... </w:t>
      </w:r>
      <w:r w:rsidR="00FB14BF">
        <w:rPr>
          <w:rFonts w:ascii="PT Sans" w:eastAsia="Times New Roman" w:hAnsi="PT Sans" w:cs="Times New Roman"/>
          <w:color w:val="333333"/>
        </w:rPr>
        <w:tab/>
      </w:r>
      <w:r w:rsidR="00FB14BF">
        <w:rPr>
          <w:rFonts w:ascii="PT Sans" w:eastAsia="Times New Roman" w:hAnsi="PT Sans" w:cs="Times New Roman"/>
          <w:color w:val="333333"/>
        </w:rPr>
        <w:tab/>
      </w:r>
      <w:r w:rsidR="00FB14BF">
        <w:rPr>
          <w:rFonts w:ascii="PT Sans" w:eastAsia="Times New Roman" w:hAnsi="PT Sans" w:cs="Times New Roman"/>
          <w:color w:val="333333"/>
        </w:rPr>
        <w:tab/>
      </w:r>
      <w:r w:rsidR="00FB14BF">
        <w:rPr>
          <w:rFonts w:ascii="PT Sans" w:eastAsia="Times New Roman" w:hAnsi="PT Sans" w:cs="Times New Roman"/>
          <w:color w:val="333333"/>
        </w:rPr>
        <w:tab/>
      </w:r>
      <w:r w:rsidR="00FB14BF">
        <w:rPr>
          <w:rFonts w:ascii="PT Sans" w:eastAsia="Times New Roman" w:hAnsi="PT Sans" w:cs="Times New Roman"/>
          <w:color w:val="333333"/>
        </w:rPr>
        <w:tab/>
      </w:r>
      <w:r w:rsidRPr="00FB14BF">
        <w:rPr>
          <w:rFonts w:ascii="PT Sans" w:eastAsia="Times New Roman" w:hAnsi="PT Sans" w:cs="Times New Roman"/>
          <w:color w:val="333333"/>
        </w:rPr>
        <w:t>What I think you want to know is... </w:t>
      </w:r>
      <w:r w:rsidRPr="00FB14BF">
        <w:rPr>
          <w:rFonts w:ascii="PT Sans" w:eastAsia="Times New Roman" w:hAnsi="PT Sans" w:cs="Times New Roman"/>
          <w:color w:val="333333"/>
        </w:rPr>
        <w:br/>
        <w:t>Those were important factors, but... </w:t>
      </w:r>
      <w:r w:rsidRPr="00FB14BF">
        <w:rPr>
          <w:rFonts w:ascii="PT Sans" w:eastAsia="Times New Roman" w:hAnsi="PT Sans" w:cs="Times New Roman"/>
          <w:color w:val="333333"/>
        </w:rPr>
        <w:br/>
      </w:r>
      <w:r w:rsidR="00FB14BF" w:rsidRPr="00246D9A">
        <w:rPr>
          <w:rFonts w:ascii="PT Sans" w:eastAsia="Times New Roman" w:hAnsi="PT Sans" w:cs="Times New Roman"/>
          <w:color w:val="333333"/>
          <w:lang w:eastAsia="en-US"/>
        </w:rPr>
        <w:t>I'm glad you asked me that. People may have that misconception, but the truth is... </w:t>
      </w:r>
      <w:r w:rsidR="00FB14BF" w:rsidRPr="00246D9A">
        <w:rPr>
          <w:rFonts w:ascii="PT Sans" w:eastAsia="Times New Roman" w:hAnsi="PT Sans" w:cs="Times New Roman"/>
          <w:color w:val="333333"/>
          <w:lang w:eastAsia="en-US"/>
        </w:rPr>
        <w:br/>
        <w:t>I’m not sure I know where you’re going with that, but I am sure that. </w:t>
      </w:r>
      <w:r w:rsidR="00FB14BF" w:rsidRPr="00246D9A">
        <w:rPr>
          <w:rFonts w:ascii="PT Sans" w:eastAsia="Times New Roman" w:hAnsi="PT Sans" w:cs="Times New Roman"/>
          <w:color w:val="333333"/>
          <w:lang w:eastAsia="en-US"/>
        </w:rPr>
        <w:br/>
      </w:r>
      <w:r w:rsidR="00FB14BF" w:rsidRPr="00FB14BF">
        <w:rPr>
          <w:rFonts w:ascii="PT Sans" w:eastAsia="Times New Roman" w:hAnsi="PT Sans" w:cs="Times New Roman"/>
          <w:color w:val="333333"/>
        </w:rPr>
        <w:t>It's a bit too early to talk about that until all the facts are in, but I can tell you... </w:t>
      </w:r>
      <w:r w:rsidR="00FB14BF" w:rsidRPr="00FB14BF">
        <w:rPr>
          <w:rFonts w:ascii="PT Sans" w:eastAsia="Times New Roman" w:hAnsi="PT Sans" w:cs="Times New Roman"/>
          <w:color w:val="333333"/>
        </w:rPr>
        <w:br/>
        <w:t>Along those lines, another question I'm often asked is... </w:t>
      </w:r>
      <w:r w:rsidR="00FB14BF" w:rsidRPr="00FB14BF">
        <w:rPr>
          <w:rFonts w:ascii="PT Sans" w:eastAsia="Times New Roman" w:hAnsi="PT Sans" w:cs="Times New Roman"/>
          <w:color w:val="333333"/>
        </w:rPr>
        <w:br/>
        <w:t>That's in the future. What I want to talk about now is... </w:t>
      </w:r>
      <w:r w:rsidR="00FB14BF" w:rsidRPr="00FB14BF">
        <w:rPr>
          <w:rFonts w:ascii="PT Sans" w:eastAsia="Times New Roman" w:hAnsi="PT Sans" w:cs="Times New Roman"/>
          <w:color w:val="333333"/>
        </w:rPr>
        <w:br/>
      </w:r>
    </w:p>
    <w:sectPr w:rsidR="00FA2B78" w:rsidRPr="00FB14BF" w:rsidSect="00FB1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altName w:val="Palatin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DBC"/>
    <w:multiLevelType w:val="hybridMultilevel"/>
    <w:tmpl w:val="6B0638FC"/>
    <w:lvl w:ilvl="0" w:tplc="6448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CD9BE">
      <w:numFmt w:val="none"/>
      <w:lvlText w:val=""/>
      <w:lvlJc w:val="left"/>
      <w:pPr>
        <w:tabs>
          <w:tab w:val="num" w:pos="360"/>
        </w:tabs>
      </w:pPr>
    </w:lvl>
    <w:lvl w:ilvl="2" w:tplc="DB421C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97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09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81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6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8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4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4A7501"/>
    <w:multiLevelType w:val="hybridMultilevel"/>
    <w:tmpl w:val="DE26099E"/>
    <w:lvl w:ilvl="0" w:tplc="3DA89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E6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88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A5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22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2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A7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AE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8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E96B3E"/>
    <w:multiLevelType w:val="hybridMultilevel"/>
    <w:tmpl w:val="9578877E"/>
    <w:lvl w:ilvl="0" w:tplc="821E5CB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4485F"/>
    <w:multiLevelType w:val="hybridMultilevel"/>
    <w:tmpl w:val="EA96FC04"/>
    <w:lvl w:ilvl="0" w:tplc="CD2A8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2D7B6">
      <w:numFmt w:val="none"/>
      <w:lvlText w:val=""/>
      <w:lvlJc w:val="left"/>
      <w:pPr>
        <w:tabs>
          <w:tab w:val="num" w:pos="360"/>
        </w:tabs>
      </w:pPr>
    </w:lvl>
    <w:lvl w:ilvl="2" w:tplc="E5AC9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AA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9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47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45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C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7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AD16EE"/>
    <w:multiLevelType w:val="hybridMultilevel"/>
    <w:tmpl w:val="B566B234"/>
    <w:lvl w:ilvl="0" w:tplc="0712B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8D23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6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A3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6E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0D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E2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20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E0"/>
    <w:rsid w:val="00246D9A"/>
    <w:rsid w:val="003351A5"/>
    <w:rsid w:val="005E5487"/>
    <w:rsid w:val="007C6B86"/>
    <w:rsid w:val="00A617D6"/>
    <w:rsid w:val="00ED7CD2"/>
    <w:rsid w:val="00EE27E0"/>
    <w:rsid w:val="00FA2B78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E0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E0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27E0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2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E0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E0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27E0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2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Thomas</dc:creator>
  <cp:lastModifiedBy>Kevin Borden</cp:lastModifiedBy>
  <cp:revision>2</cp:revision>
  <dcterms:created xsi:type="dcterms:W3CDTF">2014-05-21T12:18:00Z</dcterms:created>
  <dcterms:modified xsi:type="dcterms:W3CDTF">2014-05-21T12:18:00Z</dcterms:modified>
</cp:coreProperties>
</file>